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прозвенел звонок, возвещающий об окончании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перерыв дал игрокам долгожданную передышку; все они почувствовали, как с плеч свалился тяжкий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домашнее задание учителю, игроки потянулись из класса, следуя за потоком учеников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Цзян Ци с сомнением разглядывал несколько окошек раздачи. Развитие событий здесь разительно отличалось от того, что он помнил по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лучше ограничиться овощами — кто знает, что не так с местным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Цзян Ци почувствовал, как кто-то дернул его за полу рубашки. Он опустил взгляд и увидел маленького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хлопая большими невинными глазами,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можно мне пойти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нахмурился. Неужели Игра Кошмаров совсем иссякла, раз начала затягивать в свои сети даже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Цзян Ци не умел защищаться от детей — в его сердце еще теплилась слабая искра жалости и сострадания к ним. Однако Игра таила в себе столько опасностей, что он не мог постоянно опекать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Цзян Ци потрепал мальчика по голове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 со мной, но должен научиться защищать себя,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меня зовут Цзян Ци. А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звонко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меня зовут Лу Чжи. Я буду во всем тебя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порции еды, Цзян Ци и Лу Чжи нашли свободный столик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Сяо Кай швырнул свой поднос на их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с недоумением поднял голову и невозмутимым взглядом скользнул по нескольким новичкам, следовавшим за Сяо Каем. Заметив знакомое лицо, он едва заметно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даже если ты первым обнаружил городскую легенду, что с того? Всего лишь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взгляд на сидевшего рядом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притащил с собой обузу. Излишняя жалость в Игре до добра не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промолчал, лишь опустил голову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 хотел было продолжить, но ребенок, который до этого казался совершенно безобидным, внезапно поднял голову и уставился на него. От этого взгляда у Сяо Кая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Сяо Каю подошел худощавый юноша и придержал его за руку, разряжая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думаю, сейчас нам важнее искать подсказки, чем тратить время на этих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знакомый голос, Цзян Ци холодно усмехнулся. Но звук был настолько тихим, что, если не прислушиваться, его можно было принять за дуновение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взглянул на него, взял Цзян Ци за мизинец и слегка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с недоумением посмотрел на него, но Лу Чжи лишь улыбнулся в ответ, и Цзян Ци не стал ничего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обед, он не захотел продолжать общение и, взяв Лу Чжи за руку, вышел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первая городская легенда гласит: Усердно учись, не связано ли это с учителями или директором? Нужно найти способ пробраться в школьный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куда мы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мальчик, давай сначала заглянем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состояла только из старших классов, но территория была внушительной: библиотека, спортзал, бассейн — чего здесь только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и Лу Чжи долго плутали, пока наконец не нашли здание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сидела миловидная девушка с двумя косами. Она была полностью погружена в работу и усердно стучала по клавишам компьютера, не обращая внимания на происходящее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подошел и постучал по столу. Девушка подняла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взять книги? Если да, пожалуйста, предъявите читательский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хотел спросить, на каком этаже находятся Правила учащихся?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 странно посмотрела на Цзян Ци. Разве в день открытия школы каждому классу не выдали по экземпляру? Почему кто-то идет за ними в библиотеку? 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не подала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Правила учащихся... Они на третьем этаже, на стеллаже у стены, на второй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третий этаж, Цзян Ци невольно вздрогнул, несмотря на яркое солнце за окном. Солнечные лучи, падавшие на окна, не могли разогнать холод и запах тлена, царившие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быстро нашел нужную книгу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школа, в которой есть ученики и учителя, не может существовать без Правил учащихся.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их хранили в библиотеке, было весьма неожиданно. Он уже собирался искать их в кабинете классного руководителя или директора, если бы не нашел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каждого в парте лежала копия, а в этой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Игра Кошмаров полна злобы: новички, не прочитав Правила, попадают в ловушки Системы и даже не понимают, как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открыл книгу, и поднявшаяся пыль заставила его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расписывалось, какая школа замечательная и как она воспитывает таланты. Лишь перелистнув дальше, можно было увидеть сами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Обязательно слушайтесь директора, завуча и учителей. Никогда не ставьте под сомнение слова любого человека, стоящего выше вас по рангу.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Не мешайте учителю во время урока, иначе последствия вам не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 Не бегайте и не шумите в коридорах.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Учителя, завуч и директор носят белые рубашки. Если встретите кого-то в черной рубашке, не обращайте внимания и уж тем более не пытайтесь с ними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http://bllate.org/book/20715/2072067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