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к лисьему племени, отличавшемуся миниатюрным телосложением, так что как бы он ни тренировался, его человеческое обличье покрывал лишь тонкий слой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Вэньжэнь Иане: для оранжевого кота-оборотня отсутствие животика уже само по себе чудо, откуда ему было знать, каков на вкус этот восхитительный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чтобы потрогать человеческий пресс,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Заяц, не ожидавший, что Лисёнок решит его облапать, слегка помрачнел, но сопротивляться не стал, позволив тому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ответил с предельной невозмутимостью, тут же положив вторую лапу на чужой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чтобы потрогать лисью талию, тоже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плотно сжал губы и напрягся, чтобы мышцы пресса стали еще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Ду, снедаемый любопытством, затеребил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бросил на него холодный взгляд, и маленький Призрак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и Ху Ду не смогли найти журнал с запиской в кабинете психолога и решили вернуться в общежитие, чтобы немного отдохнуть, а утром сразу отправиться к Шу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подремать и пары часов, как в их комнату, спотыкаясь и чуть ли не кувыркаясь, влетел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проявил завидную предусмотрительность: он прижал Вэньжэнь Ихуаня, который еще был в постели, чтобы тот спросонья не выхватил нож и не устроил в общежитии шоу с превращением в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и скованный, Вэньжэнь Ихуань резко сел и вцепился зубами в того, кто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зубы коснулись кожи юноши, он почуял запах своей добычи 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смотрел на него сверху вниз с полуулыбкой, а сам он, навалившись на грудь юноши, губами и зубами угодил точно в ту самую ранку на ключице, которую оставил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вины. Если спросить, что он чувствует — это чистое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порядочная, законопослушная лиса, как он мог просто так взять и укусить человека? Ладно, если бы это был кто-то другой, но постоянно кусать одного и того же человека в одно и то же место — это уже аморально.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кончиком языка коснулся клыка, украдкой глянул на Мартовского Зайца и обнаружил, что тот всё еще пристально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даже не укусил, к чему этот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Вэньжэнь Ихуань высунул розовый кончик языка и легонько лизнул след от зубов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зверей есть привычка вылизывать раны себе или своим сородичам, и сегодня, движимый неспокойной совестью, Вэньжэнь Ихуань вылизывал рану своей «меченой»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шеи Мартовского Зайца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длинных волос того, кто был у него в объятиях, упала ему на плечо — со стороны эта картина выглядела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у него был не самый скверный, но и не настолько ангельский, чтобы позволять маленькой лисице пользоваться его сонливостью и дважды кусать в одну и ту же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проучить Вэньжэнь Ихуаня, но не успел ничего предпринять, как его вдруг зачем-то лизнули.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лисенок всё еще смотрел на него. Сонное настроение сменилось чувством вины и разочарованием, и он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Мартовского Зайца показалась пара нечеловеческих ушей цвета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накрыл ладонью эти мягкие лисьи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едва ощутимо щекотала ладонь, Мартовский Заяц провел по ним рукой и не удержался, чтобы не потереть у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прильнувшего к нему человека вдруг обмякло, и он всем весом завалился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почувствовал на своей шее чуть влажное дыхание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собирался было высказать претензии, но Мартовский Заяц сыграл на опережение: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виню тебя, убери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за то, что потрогали уши, его не будут корить за метку, то это не такая уж плохая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(Мартовский Заяц: Какая еще метка? Если бы я тогда знал, что к чему, разговор был бы совсем другой).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№1 слегка приоткрыл рот — а, нет, это он просто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№2 лишь равнодушно глянул на них, закатил глаза, схватил пропуск на дежурство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«гений снов», сидевший на полу, застыл в оцепенении, и ему потребовалось немало времени, чтобы вернуть себе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Тяньтан Няо… она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высунул голову из-под одеяла,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девушке, с которой он встретился лишь однажды и которая так внезапно исчезла, он испытывал долю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видел, что в их последнюю встречу Тяньтан Няо искренне предлагала помощь, если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«Гений снов» питал к Тяньтан Няо симпатию, они договорились позавтракать вместе, но он прождал ее в столовой полчаса, так и не дождавшись.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она могла забыть и уйти в класс, он, проходя мимо соседнего кабинета, заметил, что Тяньтан Няо лежит на парте, словно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«Гений снов» на цыпочках прокрался внутрь, чтобы напугать ее, но стоило ему подойти к парте, как Тяньтан Няо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открытие неизвестной сюжетной линии в подземелье Первая средняя школа Гуанхэ. Уровень сложности повышен. Просьба к игрокам подготовиться и активно реагировать, мяу!]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«гений снов» закончил рассказ, раздался системный сигнал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 повысилась сложность? — Вэньжэнь Ихуань старательно поправил воротник Мартовского Зайца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немного, думаешь, нас стали бы предупреждать? — ответил Мартовский Заяц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Шу У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Ту стоял на коленях, разгребая груду сломанных деревянных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Утонченный мужчина стоял в дверях. Его ничуть не смущал и не злил беспорядок в рабочем кабинете, а в уголках его губ даже читались торжество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Ту обернулся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коллеги. Если вам что-то нужно, разве нельзя было просто попросить? Ломать мой стол — не лучший поступок,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Ту поднялся и, нарочито громко цокая каблуками, подошел к Шу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прижать свой крысиный хвост, чтобы я не поймал тебя на твоих подлых делишках.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вы шутите? Вы всё еще убиваетесь из-за той ученицы? Но все знают, что она упала с крыши сразу после разговора с вами. Как я мог успеть сделать что-то подлое?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У говорил с неизменной улыбкой, которая не доходила до глаз, а его утонченный и элегантный вид лишь делал его еще более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плечом Шу У, загораживавшего проход, Янь Ту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не стал сразу идти в кабинет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учителя собрались на совещание из-за участившихся происшествий, они с Мартовским Зайцем тайком пробрались в кабинет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 снаружи. Вэньжэнь Ихуань ступил на подоконник и мягко приземлился, Мартовский Заяц последовал за ним, невольно задержав взгляд на узкой талии юноши, обнажившейся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 — Мартовский Заяц думал, что они пойдут к Шу У, но не ожидал, что тот залезет в кабинет классного руководителя через пустующий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Контрольные. Контрольные Тяньтан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У мог воздействовать на учеников, у которых падали оценки или которые испытывали сильный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Тяньтан Няо, скорее всего, не вписывалась в его критерии «охоты» — напротив, она училась очень хорошо. Поэтому Вэньжэнь Ихуань решил, что это должна быть та самая вторая «линия», о которой говорил Мартовский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классного руководителя лежали проверенные работы. Вэньжэнь Ихуань быстро просматривал их одну за другой, Мартовский Заяц тоже взял стопку и принялся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всё несколько раз и окончательно убедились: контрольной Тяньтан Няо по английскому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работы по английскому не хватает, — снова пересчитал Вэньжэнь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