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 четвертому правилу женщина не может покупать конфету «Золотой ангел», было верным правилом. Будучи кассиром, он, разумеется, должен был соблюдать правила и не мог продать конфету «Золотой ангел»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сударыня, в нашем магазине есть правило: конфету «Золотой ангел» нельзя продавать вам, — с вежливой улыбкой произнес Жуань Вэньцы, мысленно готовясь к тому, что клиентка начнет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вы выставили ее на полку, значит, собираетесь продавать! Почему же не продаете мне?! Вы что, занимаетесь дискриминацией? Смотрите, как бы я не пожаловалась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женщина в белом платье обладала потрясающей боевой выносливостью — едва открыв рот, она сразу же перевела разговор в русло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сударыня, я вовсе не занимаюсь дискриминацией. Конфета «Золотой ангел» — это особый продукт нашего магазина, и ее могут приобрести только те, кто соответствует условиям, установленным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Вэньцы и не знал, почему женщине нельзя покупать конфету «Золотой ангел», сейчас оставалось лишь попытаться отбить у нее желание совершить покупку. Однако, раз уж она ради этой конфеты даже побежала искать ребенка, просто так она отступать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скандалу, Жуань Вэньцы смутно заметил, как над головой женщины в белом платье появились две длинные белые полосы, но присмотревшись внимательнее, он ничего не увидел — казалось,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давайте сделаем так: стоящий рядом с вами мальчик как раз соответствует требованиям управляющего. Почему бы вам не дать ему денег, чтобы он купил конфету «Золотой ангел», а уже за пределами магазина он передаст ее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предложил компромиссный вариант. Женщина в белом платье бросила взгляд на молча стоявшего рядом мальчишку и кивнула, скрепя сердце согласившись с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провел штрихкод сканером и протянул конфету «Золотой ангел» мальчику. Поскольку тому еще не исполнилось пятнадцати лет, товар шел за полцены.Конфета «Золотой ангел» стоила дорого — сто шестьдесят, а со скидкой напополам — восемьдесят. Даже по сниженной цене она в десять раз превосходила стоимость любых других сладостей. Выглядела конфета роскошно: леденец плавился, превращаясь в искусно вылепленную фигурку человечка, чьи волосы, черты лица и одежду мастера прорисовывали разноцветным сиропом, а за спиной трепетали тончайшие, словно крылья цикады, крылышки, готовые в любой момент взмыть в воздух. Однако Жуань Вэньцы считал, что никогда в жизни не потратит столько денег на какую-то красивую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 белом платье непременно хотела её купить. Она была покупательницей, а Жуань Вэньцы — кассиром, и он был готов отдать что угодно, лишь бы она набрала побольше таких сладостей, так что отговаривать её он, конечно же,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стоял позади женщины в белом платье с остекленевшим взглядом. Она то и дело таскала его за собой, а он даже не реагировал. Жуань Вэньцы уже подумал, что пацан страдает аутизом.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конфету ребёнку, как тот с молниеносной быстротой запихнул её в рот прямо в обёртке, отчаянно захрустел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братец, ты что, и пластик жрёшь?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остолбенел. В его голове пронеслись мысли: не отравится ли человек от пластика и вообще, разве кто-то способен есть полиэтиленовые пакеты?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женщины в белом платье бешено задергались уши, а сама она набросилась на мальчика, принявшись молотить его кулаками и визжать, Жуань Вэньцы сообразил: они же не люди, так что от пластика не потравятся.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Прекратите!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Кажется, он не то крикнул?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покидать кассу ему было нельзя, Жуань Вэньцы без промедления нажал кнопку тревоги. Раз уж ситуация вышла из-под его контроля, лучше доверить её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кнопку, как к ним стремглав примчались двое охранников и растащили женщину в белом платье 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мальчике не было ни царапины, а на лице по-прежнему застыло равнодушное выражение, словно истеричные крики и брань женщины его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разглядел подрагивающие на макушке женщины ушки — белые, мягкие, длинные. Они выглядели так нежно, что их так и хотелось погладить. То ли от природы, то ли в порыве гнева её глаза покраснели, заставляя вспомнить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какой-нибудь любитель фурри, он бы наверняка завизжал: «Я хочу их потрогать! Хочу потрогать!»Но Жуань Вэньцы был совсем не таков: он лишь бросил на неё пару беглых взглядов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платье, судя по всему, наведывалась сюда регулярно и устраивала беспорядки. Охрана со злостью обрушила на её спину удары резиновых дубинок, гневно выкрикивая: Опять ты!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женщина немного успокоилась — по крайней мере, перестала бесноваться, однако продолжала свирепо смотреть на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же на женщину даже не взглянул. Дождавшись, пока охрана уведёт её, он серьезно произнес, обращаясь к Жуань Вэньцы: Я видел твой хвост. Ты должен съесть конфету, пока хвост не показался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машинально шатнул рукой за спиной — ничего там не было. Но выражение лица у мальчика было предельно серьёзным, он упрямо смотрел на Жуань Вэньцы, и только когда тот поблагодарил его, мальчик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спустя совсем немного времени Жуань Вэньцы заметил, как мальчик присел на корточки и тайком проскользнул внутрь, прижимаясь к кассовой стойке. Жуань Вэньцы не стал вмешиваться: магазин не его, захотел — зашёл, а если что-то случится, можно просто свалить всё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меньше чем за минуту охрана увела женщину в белом платье, Жуань Вэньцы подумал, что действуют они на редкость оперативно. Если в дальнейшем ему попадутся назойливые клиенты, он просто будет сдавать их всех на попечение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весьма необычным. Жуань Вэньцы заметил, что, попав в магазин, тот даже не смотрел на полки со сладостями — очевидно, к конфетам он был абсолютно равнодушен. Вместо этого он озирался по сторонам и время от времени дёргал кого-нибудь за одежду, пытаясь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терпением окружающие не отличались: стоило мальчику произнести пару слов, как его тут же отталкивали.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вовсе не сердился на это — он просто отряхивал пыль с подола и отправлялся на поиски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магазине начался настоящий наплыв покупателей — толпа школьников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гадёж и крики заполнили весь магазин. Жуань Вэньцы взглянул на часы: одиннадцать пятьдесят одна. До конца смены оставалось всего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упускать выручку не стоило, поэтому Жуань Вэньцы сначала проводил всех ребятишек и только потом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смены Жуань Вэньцы не покинул кассу. Хотя в правилении под номером четырнадцать говорилось лишь о том, что во время рабочего времени нельзя отлучаться от кассовой стойки, Жуань Вэньцы твердо решил никуда не уходить и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видел, как тот самый дрожащий охранник подошёл к нему и протянул коробку с обедом: два мясных блюда и одно овощное. Жуань Вэньцы взял её,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у охраны была серой. В правилении под номером семь говорилось, что еду приносят люди в жёлтой одежде, а еду от тех, кто носит красное, есть нельзя — про людей в сером там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всё, о чём не упоминалось в правилах, автоматически приравнивалось к несъедобному.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Вэньцы поблагодарил Сян Цисина, помахал ему рукой и сказал: Ничего страшного, действую строго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были лишь догадки, но эта фраза практически напрямую указывала на его статус испытателя. Жуань Вэньцы приподнял бровь,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Цисин произнес: Я состою в клубе «Желаю дожить до седин вместе». Изначально мы договорились войти в подземелье вместе с друзьями, но произошла накладка, и теперь никого из остальных я не знаю. Может, объединимся? Будем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случается что-то странное, жди беды. Жуань Вэньцы не стал давать согласие сходу, к тому же само название этого клуба… звучало куда менее надежно, чем «Я здесь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ничего ценного, чем кто-то мог бы поживиться, а убить его — никакого снаряжения с него не выпадет. Если только человек не психопат, выжить в подземелье и так непросто — кто в здравом уме станет без причины наживать врагов и убивать налево 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происходящее в подземелье транслируется в прямом эфире, и за убийство человека обязательно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Сян Цисин привязался к нему? Неужели его прельстили его нежное личико и хрупкое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http://bllate.org/book/20725/2074191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