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Синъи проснулась, когда за окном уже стемнело. Вскоре навалилось чувство голода. Она хотела выбраться из кроватки, но побоялась перевернуться: если свалится и ушибется, то овчинка выделки не будет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ей ждать, пока родители закончат ужин и придут проведать свое беспомощное дитя. А что до молчания — так она только проснулась, сил говорить не было совершенно, да и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до нее доносились обрывки разговоров из столовой. К счастью, детская находилась на первом этаже, так что подслушивать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деталях услышала, как сначала ее несчастный братец, а потом и горе-папаша получили нагоняй. Ситуация была до абсурда нелепой: то, что брат тайком заглянул к ней, еще ладно, но вот шума он наделал столько, будто специально старался ее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выходки брата еще можно было списать на то, что он ребенок, то поведение отца вообще не поддавалось никакой логике — это был запредельный уровень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зрелый мужчина решил, что годовалый ребенок способен понять извинения? Она попыталась прислушаться к его оправданиям, но мама не дала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в недоумении не только я, но и мама, подумала Тао Синъи, растянувшись на кровати. Она ужасно проголодалась. Если сейчас никого не позвать, вдруг она умрет от голода? Неужели это будет считаться нарушением характера персонажа, и мир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вы можете просто громко заплакать, чтобы привлечь их внимание, тогда не придется переживать о голодной смерти, — Тяньинь, не в силах больше наблюдать за ее фантазиями, решило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Опять плакать? Ты хочешь, чтобы я сегодня заработала обезвоживание? — Тао Синъи опешила, а затем принялась огрызаться. — Спасибо за совет, в следующий раз лучше промолчи.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всерьез обдумать этот сомнительный способ, как дверь в детскую отворилась. Вошла Хэ Эньнин, принеся с собой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все-таки у моей жены со мной самая сильная связь. Едва я подала знак, как она сразу поняла, что я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голодной смерти можно было забыть: добрая мама приняла участие в кормлении, а горе-папаша принес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Синъи не захотела пить из рук Тао Вэйчэна, а вместо этого потянулась к Хэ Эньнин: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Эньнин, водички...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Вэйчэн, почувствовав, что его снова отвергли, был готов расплакаться. Ну как так-то? Это же его дочь! Почему, кажется, все, кроме него, ей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своего старшего сына, который тоже оказался не у дел, он почувствовал некоторое облегчение. Ничего страшного, по крайней мере, Синцзюнь разделяет его участь. Все мы тут на вторых ролях, никто не лучше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Сюньси, видя ее желание, взяла воду у Хэ Эньнин и напоила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Эньнин у нас на особом счету, даже воду из ее рук Синъи пьет охотнее, — Хуа Сюньси посмотрела на двух бестолковых мужчин. — Вам двоим стоит задуматься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Эньнин, как бы она справлялась с Синъи в одиночку? Вместо того чтобы ждать, пока Синъи сама поймет, почему они ей не нравятся, лучше бы они подумали, чем вызывают такое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снова подало голос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бы тебе не говорить полными фразами, а не по слогам? Тебе самой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о чем говоришь? У тебя дети в год с небольшим могут выражать свои мысли связно? Ты что, хочешь, чтобы я была вундеркиндом? — Тао Синъи вернулась к привычному тону. — И вообще, помни о моем образе — я же глупенькая красавица, хочешь, чтобы я его разрушила?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глупенькой красавицей ты станешь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Сейчас я буду вундеркиндом, а потом всем рассказывать, что меня испортили воспитанием? Ты хочешь устроить мне судьбу Фан Чжунъюна?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ты вообще помнишь про Фан Чжунъюна? Тяньинь было невдомек: оно помнило, что человек учился весьма посредственно, так откуда такие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Синъи не удостоила его вниманием — впрочем, она его все равно не видела — и с удовольствием доела ужин, запивая водой из рук своей жены. Ик, наелась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лежала, переваривая пищу, она услышала, как родители начали обсуждать ее будущее обучение. Вполне логично, ведь до этого оставался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отдадим Синъи в тот же садик, куда ходил Синцзюнь? — Хуа Сюньси долго размышляла и решила, что образование там было неплохое. — Кажется, это садик при Первой начальной школе. Пусть Синъи сразу идет в Первую, как раз вместе с Эньнин.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конечно, возникнут сложности: они не ожидали, что в семье появится еще один ребенок, поэтому перевели Синцзюня во Вторую школу, чтобы закалить характер. Но теперь, когда Синъи пора в школу, без старшего, который присмотрит,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раз уж жена сказала, Тао Вэйчэн разве посмеет возразить? — Может, тогда переведем Синцзюня обратно? Так тебе будет удобнее забирать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хлопот. К тому же есть тетушка Сюй, ничего не случится, — Хуа Сюньси была спокойна. — К тому же наши дети не глупые, надо их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Синцзюнь пусть идет на саньда или что-то в этом роде, а Эньнин и Синъи пусть радуются жизни, — предложил Тао 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ты... — Тао Синцзюнь едва не задохнулся от возмущения.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защищать Синъи и Эньнин?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горе-папаша, ты решил отыграться на моем брате? Тао Синъи снова начало клонить в сон, она готовилась к новому циклу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только горе-папаша попадает под горячую руку, страдает несчастный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мой бедный братишка... Она изо всех сил потянулась, перевернулась на другой бок и засопела.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http://bllate.org/book/20735/2076114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