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спала недолго. По крайней мере, когда проснулась, свет в спальне родителей всё ещё горел, и они о чём-то беседовали. Девочка прислушалась: вдруг удастся узнать что-то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дома Хэ, — голос Тао Вэйчэна звучал довольно мрачно. — Говорят, хотят забрать Эньнин обратно и просят нас помочь с оформлением документов для её перевода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ведь только-только сблизилась с Эньнин, как это они собираются нас разлучить? Тао Синъи затаилась, боясь даже вздохнуть, и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её заберут, много ли хорошего ждёт Эньнин у Инъюань? — Хуа Сюньси, разумеется, была против. — Уж лучше пусть остаётся у нас, Синъи хоть будет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поговорю с ними. Эньнин из-за них уже столько раз меняла школы, переезд в Хуанчжоу сейчас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 нас ей плохо, — Хуа Сюньси явно была задета. — Если бы они действительно так сильно любили Эньнин, то дали бы Инъюань возможность как следует о ней позаботиться, а не разыгрывали бы перед нами сцены обиженных.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просто озвучила мои мысли! Тао Синъи была готова расцеловать её — до чего же верно сказано. Боже, какая же у меня мама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дело в том, что в их роду она единственная наследница, вот им и нужен ребёнок для продолжения линии, — Тао Вэйчэн попытался успокоить жену. — Не в каждой семье есть такой сорванец, как наш сын, чтобы подхватить эстафету. А наша Синъи пусть себе играет, всё равно все эти дела достанутся Синцзюню.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бедный братец, ты не хочешь прийти и послушать? Тебя наш папа снова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сдержалась и прыснула со смеху. Родители, увлечённые разговором, тут же заметили её и поспешили к ней,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никак не ожидала, что в то время, пока мама уехала на косметические процедуры, кто-то явится к ним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смотрела мыльную оперу и слушала, как тётушка Сюй упоминает некую госпожу Чжао... Ей очень хотелось сказать сорри, но от визита этой особы её просто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Сюньси нет дома? — Чжао Инъюань спросила так, словно сама не знала. — Я сегодня звонила ей и предупредила, что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хозяйка уехала на процедуры, боюсь, скоро не вернётся. Может, подождёте? Я принесу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любезны, — Чжао Инъюань внешне оставалась вежливой, но села как можно дальше от Тао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надо же, какая вежливая. Если такая вежливая, то лучше бы не приходила, нечего тут из себя недотрогу строить.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лежала на диване, скучая от нелепого сюжета. Вообще-то, она предпочла бы посмотреть мультики, но её добрая мама решила, что дочке нравятся такие сериалы...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Она снова взглянула на экран. Актриса, в общем-то, симпатичная, кажется, это та самая... Она изо всех сил пыталась вспомнить имя, оно вертелось на языке, но никак не 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понимает, что смотрит? Такая маленькая, а уже пялится в телевизор. Видимо, учёба будет заброшена. Как Сюньси может позволять ей смотреть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молчала, ожидая, до чего ещё додумается эта женщина. И та не разочаровала: она явно была к ней предвзята и намеренно искала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мама разрешила? Телевизор-то наш, мы не пользуемся интернетом госпожи Чжао, в чём проблема? То она говорит, что я плохой ребёнок, то на маму мою нападает?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ненавижу тебя! — нарочито громко воскликнула она, указывая пальцем в экран. — Ненавижу тебя,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сделала это специально, дождавшись появления злодейки. Ой, как же приятно было бросать камни в огород,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сослаться на детскую непосредственность, — снова подал голос Небесный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разрушит мой образ, — кратко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Небесный Звук начал нести такую чушь? Заставляет меня рушить образ, так сильно хочет, чтобы книга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кто здесь главная героиня — я или ты? Почему ты ненавидишь эту книгу даже больше меня? Тао Синъи была в полном недоумении. Небесный Звук явно пытается помочь ей сбежать из истории, но она из принципа будет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...Небесный Звук, знавший мысли девочки, умолк. Оно не понимало, почему у человека внутри столько драмы, когда снаружи она выглядит такой паинькой...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Абсурд,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Инъюань, конечно, приняла это на свой счёт — ведь пару дней назад, во время прогулки по магазинам, девочка сказала ей то же самое. Но в этот раз она видела, как Синъи тычет пальцем в экран, поэтому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была няня, и она не могла позволить себе открыто критиковать ребёнка Сюньси.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вредина, прямо как та особа. Отвращение на её лице было написано так ясно, что скрыть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Ты сейчас в моём доме, и всё равно решаешься так открыто показывать, как я тебе противна? Да чтоб тебя, ты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воспользоваться детской непосредственностью? — Тао Синъи совсем расхотелось смотреть сериал. — Это ведь не считается разрушением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краю пройдусь, надеюсь, цикл не запустится.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хочешь пройтись по краю? Ты ещё такая маленькая, а уже лезешь куда не надо, нравы падают... — прокомментировал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ты издеваешься, что ли? Синъи была готова пнуть его. Я говорю не о том, неужели эта штука не понимает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человек и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Ну, просто класс.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