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самого дня, как Сяо Чэ покинул дворец Чжумин, охваченный удушающей бурей гнева, атмосфера в покоях стала ещё более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передвигалась на цыпочках, стараясь даже дышать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большую часть времени пребывал в забытьи. Высокая температура спала, но жизненные силы были подорваны, а нестерпимая боль в изувеченных руках мучила его и днём, и ночью, словно въевшаяся в кости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в день приходил лекарь, чтобы сменить повязки. И каждый раз, когда он разматывал слои ткани, обнажая воспалённую, изъязвлённую плоть, А Ин невольно отворачивалась, чтобы скрыть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посреди этого гнетущего мрака стали появляться странные, неуместные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изящный девятизвенный пазл из сандалового дерева. Его положили на подушку рядом с Се Цинъянем. Дерево было тёплым, гладко отполированным и источало тонкий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Се Цинъянь задержал на нём взгляд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не было дворцовой утварью — скорее, игрушкой для городских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набор глиняных расписных фигурок двенадцати знаков зодиака — не сказать, чтобы искусной работы, но очень забавных.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маленькой мышки торчали усики, тигр выглядел грозно, а у кролика были старательно выведены красные глазки. Их аккуратно расставили на низком столике у окна, и в тусклом дневном свете от них веяло простой, живой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принесли пару шаров для медитации из отборного белого нефрита — прохладных и гладких, идеально ложащихся в ладонь. Жаль только, что руки Се Цинъяня сейчас отзывались острой болью даже при малейшем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была изящная бамбуковая клетка для канарейки. Внутри не было птицы, зато висел ажурный колодец с красным агатом, переплетённый золотыми нитями. Стоило подуть ветру, как раздавался чистый, звонкий перезвон, нарушавший мёртвую тишину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их доставляли на перекладных прямо с юга: тут были искусно сплетённые из пальмовых листьев кузнечики и богомолы; свиток с картиной «Сто детей радуются весне», найденный в закромах Ведомства внутренних дел и нарисованный придворным художником прошлой династии; и даже целая шкатулка из резного лака, наполненная гладкими, разноцветными речными голышами.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отвечавший за доставку, каждый раз опускал глаза и говорил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сказал, что господину скучно лежать в постели, вот и решил найти для вас безделушки,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неизменно почтителен, но ни словом не обмолвился о том, сколько сил и средств было потрачено на эти вещи, и уж тем более о том, как император вообще узнал о существовании этих рыночных забав.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смотрела на эти странные предметы сначала с изумлением, а затем с глубоким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наблюдала за реакцией Се Цинъяня. Зная своего господина и его глубокую, въевшуюся в плоть ненависть и страх перед Сяо Чэ, она ожидала, что тот воспримет эти дары как очередное унижение или символ новой, более изощрённой клетки. Она думала, что он даже не взглянет на них, а то и в ярости разбросает.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Се Цинъяня, то есть Шэнь Яня, оказалась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нефритовые шары, его брови, вечно сдвинутые от боли, едва заметно расслабились, а в глазах промелькнуло любопытство, свойственное Шэнь Яню — современному программисту.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занятная... должно быть, приятно крутить их в руках? Жаль, что руки пока не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заставлял звенеть агатовый колокольчик в клетке, он слегка поворачивал голову, и его затуманенный взгляд следовал за звуком, словно чистота этого перезвона на мгновение проясняла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А Ин разворачивала свиток с картиной, на которой беззаботно играли дети, бледные губы Се Цинъяня едва заметно дрогнули в подобии улыбки. Этот стиль рисования был куда живее, чем комментарии к программному коду.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озадачил и даже позабавил случай с фонарём-кроликом.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фонарь не имел ничего общего с тем жалким бумажным изделием, которое когда-то, согласно воспоминаниям оригинала, он сам подарил маленькому Сяо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достигал полуметра в высоту, каркас был выполнен из лучшего сандала, обтянут тончайшим, как крылья цикады, белым шёлком. Глаза кролика были инкрустированы двумя кроваво-красными рубинами, края длинных ушей украшены крошечным жемчугом, а внутри вместо сальной свечи сияла огромная жемчужина, излучавшая мягкий свет. Это был не фонарь, а бесценное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ослепительно роскошный фонарь, Шэнь Янь мысленно чертыхался: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мой, у тебя что, совсем нет вкуса? Ты превратил то чистое воспоминание в какую-то демонстрацию богатства! Этот фонарь нужен, чтобы светить или чтобы хвастаться деньгами? Если бы оригинал узнал, во что превратили его бумажный подарок, он бы от возмущения из гроба восстал.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слоем сарказма зародилось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этот мрачный, жестокий император, который привык решать всё убийствами, сейчас вот так... неловко пытается задобрить его? Или пытается воссоздать тот крошечный огонёк из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обычным парнем, чья жизнь до перемещения состояла из кода и багов, а любовный опыт был чист, как белый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первое впечатление о Сяо Чэ — это опасный, холодный, параноидальный тиран с манией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поведение императора в последние дни совершенно не укладывалось в эту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брал силой, это он резал сердце тупым ножом, это он в ярости едва не убил Линь Муе. Но... это же он присылал горы детских игрушек? Это он, будучи в бешенстве после того, как Шэнь Янь пытался себя сжечь, пощадил Линь Муе, опасаясь, что причинит боль самому Шэнь Яню? И это же он, прижимаясь лбом к его лбу, со слезами на глазах шептал о прошлом в Холодном дворце, пока его горячие слёзы падали на ладонь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контраст сводил с ума, словно вирус в идеальной логической цепочке программиста.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рассуждать рационально: одержимость Сяо Чэ — это проекция детской травмы. Он добр к нему, потому что видит в нём замену тому, прежнему Се Цинъяню. Он дарит эти вещи, чтобы восстановить символ своего тепла. Он пощадил Линь Муе, потому что боится потерять этот символ — это лишь иная форма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понятно.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Ин в очередной раз принесла парчовую шкатулку, внутри оказался кулон из бараньего жира — нефрита редкой чистоты. На лицевой стороне было вырезано изящное имя Янь, а на обороте — кривовато выведенный, незаконченный иероглиф Чэ. Рядом виднелись царапины, следы неудачных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вырезал сам. Сказал, что мастерства не хватает, просил господина не судить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смотрел на кулон, на этот криво вырезанный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того самого мужчину на троне, от чьего слова зависели тысячи жизней, как он неуклюже держит резец, пытаясь выдолбить знак на твёрдом камне... Шэнь Янь почувствовал, как его непробиваемая броня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ушам прилила необъяснимая жара. Он резко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обеспокоенно позвала А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закрыл глаза и глубоко вздохнул, стараясь подавить странное, пугающее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заставлял себя вспомнить жестокость Сяо Чэ, вспомнить Линь Муе, гниющего в тюрьме Тяньлао, свои искалеченные руки... Но кулон, фонарь, горячее прикосновение лба и отчаянный шёпот — всё это въедалось в память, как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внутри себя включил сирену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Шэнь Янь! Я натурал! Как я могу жалеть тирана? Или находить его... милым?! Это точно эффект подвешенного моста! Психологическая уязвимость после травмы! Это всё остатки чувств того, прежнего Се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вооружиться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посмотрел на кучу этих безделушек, на роскошный фонарь, в его глазах, ставших такими спокойными от боли, на мгновение промелькнула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исчезла в ту же секунду, но А Ин, следившая за каждым его движением, заметила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душе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улыбнулся подаркам императора? Пусть слабо, пусть на секунду, но это была улыбка! Не холодная усмешка, не насмешка, а что-то... почти беспомощное и даже тёплое?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 Цинъянь боролся с собственными мыслями, евнух Ван вернулся, и на этот раз его лицо было крайне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прошептал он, и в его голосе слышалась дрожь, — когда я перебирал сборник писчей бумаги Десять бамбуковых студий, присланный Его Величеством, я нашёл это в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достал из рукава крошечный предмет, завёрнутый в промасленную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приняла его и развернула. Внутри лежал тонкий, как крыло цикады, кусочек нефрита размером меньше ногтя. Он был жуткого сине-чёрного цвета, с острыми краями, на которых едва виднелся выгравированный искажённый символ, источающий холодную,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южное проклятие... — голос евнуха Вана дрожал от страха. — Спрятано так искусно... Боюсь, кто-то воспользовался случаем, чтобы пронести это во дворец и навредить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тепло, едва зародившееся в сердце, мгновенно сковало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смотрел на зловещий кусочек нефрита, и его взгляд стал холодным и острым, как бритва.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Сяо Чэ были мёдом, но в них вполне могла быть спрятана смертельная отрава. Под маской дворцового тепла невидимые стрелы никогда не прекращали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стены, которые только начали рушиться, мгновенно выросли вновь — ещё выше и холоднее,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http://bllate.org/book/20749/2080023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