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Мин прекрасно понимал, о чем хочет спросить Гу Цин, поэтому просто кивнул:</w:t>
      </w:r>
    </w:p>
    <w:p w:rsidR="00BB20FC" w:rsidRPr="00357A74" w:rsidRDefault="00357A74" w:rsidP="00BB20FC">
      <w:pPr>
        <w:jc w:val="left"/>
        <w:rPr>
          <w:sz w:val="28"/>
          <w:lang w:val="en-US"/>
        </w:rPr>
      </w:pPr>
      <w:r w:rsidRPr="00357A74">
        <w:rPr>
          <w:sz w:val="28"/>
          <w:lang w:val="en-US"/>
        </w:rPr>
        <w:t>— Поймали. Мы нагрянули как раз в тот момент, когда он собирался сбежать, так что я его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Цин наконец выдохнул:</w:t>
      </w:r>
    </w:p>
    <w:p w:rsidR="00BB20FC" w:rsidRPr="00357A74" w:rsidRDefault="00357A74" w:rsidP="00BB20FC">
      <w:pPr>
        <w:jc w:val="left"/>
        <w:rPr>
          <w:sz w:val="28"/>
          <w:lang w:val="en-US"/>
        </w:rPr>
      </w:pPr>
      <w:r w:rsidRPr="00357A74">
        <w:rPr>
          <w:sz w:val="28"/>
          <w:lang w:val="en-US"/>
        </w:rPr>
        <w:t>— Вот и хорошо. Кстати, в подвале усадьбы мы нашли горы золота, серебра, картины и другие ценности. Каждая из этих вещей стоит целое состояние, которое Динго-гун никак не мог заработать честным путем за эти годы. Более того, мы обнаружили доказательства его связи с врагом и предательства родины. В этом замешано немало людей, добрая половина чиновников при дворе. Даже твое продовольствие на границе в свое время было разграблено им под разными предлогами. Любого из этих пунктов хватило бы, чтобы казнить его вместе со всеми девятью коленами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посмотрю, как он выкрутится, — с ненавистью произнес Гу Цин. — В прошлый раз ему удалось улизнуть, но теперь я вдавлю его в грязь, чтобы он никогда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Мина промелькнуло одобрение, сменившееся легкой жалостью. Гу Цин мог бы прожить беззаботную жизнь, но судьба забросила его в этот мир, полный интриг. Без хитрости и расчета здесь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все узнают, что я стою за твоей спиной, — Сяо Мин посмотрел на него. — Тебе не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Цин боится, он может отправить его в безопасное место, где тот проживет жизнь без тревог. Но Гу Цин решительно покачал головой:</w:t>
      </w:r>
    </w:p>
    <w:p w:rsidR="00BB20FC" w:rsidRPr="00357A74" w:rsidRDefault="00357A74" w:rsidP="00BB20FC">
      <w:pPr>
        <w:jc w:val="left"/>
        <w:rPr>
          <w:sz w:val="28"/>
          <w:lang w:val="en-US"/>
        </w:rPr>
      </w:pPr>
      <w:r w:rsidRPr="00357A74">
        <w:rPr>
          <w:sz w:val="28"/>
          <w:lang w:val="en-US"/>
        </w:rPr>
        <w:t>— Не боюсь. И никуда не уеду.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Я ведь могу принять это за чистую монету, — в шутливом тоне произнес Сяо Мин, хотя сам не заметил, как его дыхание перехватило, а руки невольно сжались в кулаки. Он пристально следил за каждым движением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 кивнул, подтверждая свои слова, Сяо Мин наконец расслабился и впервые за эти дни искренне улыбнулся. Гу Цин ответил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доказательства были представлены императору, тот едва устоял на ногах. Он не ожидал, что замешано столько людей, и что среди них окажется... Он подозревал многих, но только не его.</w:t>
      </w:r>
    </w:p>
    <w:p w:rsidR="00BB20FC" w:rsidRPr="00357A74" w:rsidRDefault="00357A74" w:rsidP="00BB20FC">
      <w:pPr>
        <w:jc w:val="left"/>
        <w:rPr>
          <w:sz w:val="28"/>
          <w:lang w:val="en-US"/>
        </w:rPr>
      </w:pPr>
      <w:r w:rsidRPr="00357A74">
        <w:rPr>
          <w:sz w:val="28"/>
          <w:lang w:val="en-US"/>
        </w:rPr>
        <w:t>— Ты... — прошептал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невиновен! Старый слуга ничего об этом не знал, прошу, проявите прозорливость! — Динго-гун продолжал взывать к справедливости, в его глазах мелькнул расчетливый блеск. Он хотел применить свой старый трюк,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ожидал, что даже сейчас, при таких уликах, он осмелится лгать. Он ведь всегда был к нему добр, а тот, оказывается, вынашивал все более алчные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и бумаги полетели к ногам Динго-гуна. Тот взглянул на них, и его зрачки сузились от ужаса. Он даже не почувствовал, как кровь из рассеченного лба потекла по лицу. Откуда это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застилала глаза, он судорожно моргал, не смея пошевелиться. Он стоял на коленях, раздавленный реальностью. В глубине души еще теплилась крохотная надежда, но теперь голос внутри кричал: все кончено! Он никак не мог взять в толк, как его раскрыли. И... где же его непутевый сын? Почему его нигде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Динго-гун задрожал, пытаясь выдавить из себя хоть слово:</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нетерпеливо перебил его:</w:t>
      </w:r>
    </w:p>
    <w:p w:rsidR="00BB20FC" w:rsidRPr="00357A74" w:rsidRDefault="00357A74" w:rsidP="00BB20FC">
      <w:pPr>
        <w:jc w:val="left"/>
        <w:rPr>
          <w:sz w:val="28"/>
          <w:lang w:val="en-US"/>
        </w:rPr>
      </w:pPr>
      <w:r w:rsidRPr="00357A74">
        <w:rPr>
          <w:sz w:val="28"/>
          <w:lang w:val="en-US"/>
        </w:rPr>
        <w:t>— Динго-гун уличен в предательстве и сговоре с врагом. Казнить! Немедленно бросить в темницу, через три дня — отсечение головы.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словно голодные волки, ворвались в зал и поволокли Динго-гуна прочь, как дохлую собаку.</w:t>
      </w:r>
    </w:p>
    <w:p w:rsidR="00BB20FC" w:rsidRPr="00357A74" w:rsidRDefault="00357A74" w:rsidP="00BB20FC">
      <w:pPr>
        <w:jc w:val="left"/>
        <w:rPr>
          <w:sz w:val="28"/>
          <w:lang w:val="en-US"/>
        </w:rPr>
      </w:pPr>
      <w:r w:rsidRPr="00357A74">
        <w:rPr>
          <w:sz w:val="28"/>
          <w:lang w:val="en-US"/>
        </w:rPr>
        <w:t>— Ваше Величество, это ошибка!</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Жалкие вопли разносились далеко по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действовала молниеносно. Особняк Динго-гуна был окружен так плотно, что даже муха не пролетела бы. Простые люди на улицах лишь недоуменно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особняка Супруга Динго-гуна, услышав шум, в панике бросилась к выходу, но у самых ворот замерла, словно парализованная. Она одернула платье, восстановила самообладание и вышла с подчеркнуто изящным видом — она помнила о своем статусе и не могла позволить себе потерять лицо. Ее сердце было не на месте: муж ушел еще вчера и не вернулся, вестей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офицеры, что происходит? — она попыталась сунуть им серебро, надеясь хоть что-то узнать, но стражники стояли как каменные стены, не проронив ни звука. Тревога в ее душе росла подобно приливу. Неужели случилось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наша госпожа так встревожена? — раздался с улицы дерзкий голос, подобный клинку, пронзившему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Супруги Динго-гуна дернулась. Она уже много лет не слышала, чтобы к ней так обращались. С тех пор как она заняла место законной супруги, все в столице заискивали перед ней. После того как стражники ее проигнорировали, она была готова взорваться от ярости, но, увидев фигуру того, кто стоял перед ней, застыла, как пораженная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Цинмин! Как у тебя хватило наглости явиться сюда! — выкрикнула она. Она никак не ожидала увидеть его. Именно из-за него ее сын упустил титул наследного принца. Как она могла не ненавидеть его? К тому же, та женщина перед смертью сделала все, чтобы защитить права его сына на наследство. Этот титул нельзя было отобрать, пока сам наследник добровольно не откажется от него. Если бы не муж, считавший, что парень еще пригодится, он давно бы сгинул на той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здесь. И появился в самый неподходящий момент. В ее сердце зародился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Цинмин не стал тратить слова. Он достал императорский указ:</w:t>
      </w:r>
    </w:p>
    <w:p w:rsidR="00BB20FC" w:rsidRPr="00357A74" w:rsidRDefault="00357A74" w:rsidP="00BB20FC">
      <w:pPr>
        <w:jc w:val="left"/>
        <w:rPr>
          <w:sz w:val="28"/>
          <w:lang w:val="en-US"/>
        </w:rPr>
      </w:pPr>
      <w:r w:rsidRPr="00357A74">
        <w:rPr>
          <w:sz w:val="28"/>
          <w:lang w:val="en-US"/>
        </w:rPr>
        <w:t>— Волей Небес, император повелевает: Динго-гун уличен в предательстве родины... Сей указ окончателен!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они мечутся, словно загнанные псы, он почувствовал странное облегчение. Мама, ты видишь? Я наконец отомстил за тебя. Он смахнул слезу, и на его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навсегда запомнил тот год. Мама была беременна им, когда отец привел в дом ту женщину. Отец твердил, что мать не может исполнять супружеский долг, и заставил ее принять соперницу. Мама, будучи в положении, не хотела конфликтов и уехала в загородный дом. Поначалу отец еще навещал ее, чувствуя вину, но подстрекаемый той женщиной, перестал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три года мама скончалась, все понимали, что здесь что-то не так, но отец и слышать об этом не хотел. А потом отправил его в усадьбу, якобы для поправки здоровья. Ха, поправки здоровья.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всем этом он узнал позже от кормилицы. Он боялся даже представить, насколько беспомощной была его мать, выходя замуж за человека, который оказался таким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