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Этим летом в Капе, приграничном владении на северо-западе Застиаса, случилась страшная засуха.</w:t>
      </w:r>
    </w:p>
    <w:p w:rsidR="00BB20FC" w:rsidRPr="00357A74" w:rsidRDefault="00357A74" w:rsidP="00BB20FC">
      <w:pPr>
        <w:jc w:val="left"/>
        <w:rPr>
          <w:sz w:val="28"/>
          <w:lang w:val="en-US"/>
        </w:rPr>
      </w:pPr>
      <w:r w:rsidRPr="00357A74">
        <w:rPr>
          <w:sz w:val="28"/>
          <w:lang w:val="en-US"/>
        </w:rPr>
        <w:t>Не прошло и месяца, как в Нет, северо-восточном владении Королевского города Айла, из-за такой же засухи началось нашествие саранчи. Эти два стихийных бедствия привели к тому, что урожай на огромных территориях Капы и Нет был практически полностью уничтожен.</w:t>
      </w:r>
    </w:p>
    <w:p w:rsidR="00BB20FC" w:rsidRPr="00357A74" w:rsidRDefault="00357A74" w:rsidP="00BB20FC">
      <w:pPr>
        <w:jc w:val="left"/>
        <w:rPr>
          <w:sz w:val="28"/>
          <w:lang w:val="en-US"/>
        </w:rPr>
      </w:pPr>
      <w:r w:rsidRPr="00357A74">
        <w:rPr>
          <w:sz w:val="28"/>
          <w:lang w:val="en-US"/>
        </w:rPr>
        <w:t>Когда фермеры не смогли вовремя внести налоги, вассалы наконец осознали масштаб катастрофы. Они поспешили подать Тобише официальные прошения об открытии государственной казны для оказания помощи, а также принялись лихорадочно увеличивать заказы на продовольствие в приграничных торговых районах.</w:t>
      </w:r>
    </w:p>
    <w:p w:rsidR="00BB20FC" w:rsidRPr="00357A74" w:rsidRDefault="00357A74" w:rsidP="00BB20FC">
      <w:pPr>
        <w:jc w:val="left"/>
        <w:rPr>
          <w:sz w:val="28"/>
          <w:lang w:val="en-US"/>
        </w:rPr>
      </w:pPr>
      <w:r w:rsidRPr="00357A74">
        <w:rPr>
          <w:sz w:val="28"/>
          <w:lang w:val="en-US"/>
        </w:rPr>
        <w:t>Зима приближалась незаметно. Когда весть о бедствии наконец достигла ушей Тобиши и кабинетных министров, цены на хлеб уже начали стремительно расти.</w:t>
      </w:r>
    </w:p>
    <w:p w:rsidR="00BB20FC" w:rsidRPr="00357A74" w:rsidRDefault="00357A74" w:rsidP="00BB20FC">
      <w:pPr>
        <w:jc w:val="left"/>
        <w:rPr>
          <w:sz w:val="28"/>
          <w:lang w:val="en-US"/>
        </w:rPr>
      </w:pPr>
      <w:r w:rsidRPr="00357A74">
        <w:rPr>
          <w:sz w:val="28"/>
          <w:lang w:val="en-US"/>
        </w:rPr>
        <w:t>Дело об отравлении графа Айлеси было только-только закрыто, место министра финансов оставалось вакантным, а тут еще и эта напасть, причем как раз в тот момент, когда решение о повышении налогов еще не успели вынести на обсуждение парламента. Все это привело Тобишу в полное смятение — разумеется, он беспокоился не о судьбе простого народа, а лишь сокрушался о том, что теперь придется отложить вопрос с налогами.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вдохновленный советами Шади, Тобиша вынес на обсуждение парламента вопрос о выборах министра финансов. Он потребовал, чтобы вассалы в течение трех месяцев выдвинули трех кандидатов, из которых он, маленький король, лично выберет наиболее достойного. Когда это решение было озвучено, среди дворян поднялся шум, но представители нейтральной фракции, поразмыслив, не смогли придумать ничего более справедливого. Напротив, эта мера казалась настолько разумной, что даже не верилось, будто ее предложил Тобиша.</w:t>
      </w:r>
    </w:p>
    <w:p w:rsidR="00BB20FC" w:rsidRPr="00357A74" w:rsidRDefault="00357A74" w:rsidP="00BB20FC">
      <w:pPr>
        <w:jc w:val="left"/>
        <w:rPr>
          <w:sz w:val="28"/>
          <w:lang w:val="en-US"/>
        </w:rPr>
      </w:pPr>
      <w:r w:rsidRPr="00357A74">
        <w:rPr>
          <w:sz w:val="28"/>
          <w:lang w:val="en-US"/>
        </w:rPr>
        <w:t>К тому же Шади за эти дни тайно переговорил с некоторыми вассалами, чьи владения находились в глубине страны, и пообещал им стать их лоббистом в вопросе организации чайных торговых путей с Фулидэном. Для таких землевладельцев чай был предметом роскоши: обычно им приходилось дожидаться милости короля, чтобы получить хороший сорт. Если бы появилась возможность закупать качественный чай по другим каналам, они были бы только рады, тем более что условия Шади не несли для них никакой угрозы.</w:t>
      </w:r>
    </w:p>
    <w:p w:rsidR="00BB20FC" w:rsidRPr="00357A74" w:rsidRDefault="00357A74" w:rsidP="00BB20FC">
      <w:pPr>
        <w:jc w:val="left"/>
        <w:rPr>
          <w:sz w:val="28"/>
          <w:lang w:val="en-US"/>
        </w:rPr>
      </w:pPr>
      <w:r w:rsidRPr="00357A74">
        <w:rPr>
          <w:sz w:val="28"/>
          <w:lang w:val="en-US"/>
        </w:rPr>
        <w:t>Поэтому они охотно согласились на просьбу Шади и в парламенте дружно проголосовали за предложение короля. Так Тобиша преодолел свое первое серьезное препятствие.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прошло и нескольких дней, как он вздохнул с облегчением, а до его слуха дошли горькие вести о разорении полей в Капе и Нет.</w:t>
      </w:r>
    </w:p>
    <w:p w:rsidR="00BB20FC" w:rsidRPr="00357A74" w:rsidRDefault="00357A74" w:rsidP="00BB20FC">
      <w:pPr>
        <w:jc w:val="left"/>
        <w:rPr>
          <w:sz w:val="28"/>
          <w:lang w:val="en-US"/>
        </w:rPr>
      </w:pPr>
      <w:r w:rsidRPr="00357A74">
        <w:rPr>
          <w:sz w:val="28"/>
          <w:lang w:val="en-US"/>
        </w:rPr>
        <w:t>Тобиша на мгновение впал в ступор. Раньше подобные дела он обычно перепоручал Айлеси, но, судя по отчетам Софита, методы Айлеси можно было назвать лишь грубыми и недальновидными.</w:t>
      </w:r>
    </w:p>
    <w:p w:rsidR="00BB20FC" w:rsidRPr="00357A74" w:rsidRDefault="00357A74" w:rsidP="00BB20FC">
      <w:pPr>
        <w:jc w:val="left"/>
        <w:rPr>
          <w:sz w:val="28"/>
          <w:lang w:val="en-US"/>
        </w:rPr>
      </w:pPr>
      <w:r w:rsidRPr="00357A74">
        <w:rPr>
          <w:sz w:val="28"/>
          <w:lang w:val="en-US"/>
        </w:rPr>
        <w:t>Как только во владениях случалась засуха или наводнение, тот широко открывал государственную казну, вместе с вассалами экстренно увеличивал заказы на зерно у соседних стран, а в случае возникновения долгов спешно занимал деньги у Святого Престола. На следующий год, когда появлялся урожай, он собирал налоги с процентами, чтобы погасить долг и пополнить казну.</w:t>
      </w:r>
    </w:p>
    <w:p w:rsidR="00BB20FC" w:rsidRPr="00357A74" w:rsidRDefault="00357A74" w:rsidP="00BB20FC">
      <w:pPr>
        <w:jc w:val="left"/>
        <w:rPr>
          <w:sz w:val="28"/>
          <w:lang w:val="en-US"/>
        </w:rPr>
      </w:pPr>
      <w:r w:rsidRPr="00357A74">
        <w:rPr>
          <w:sz w:val="28"/>
          <w:lang w:val="en-US"/>
        </w:rPr>
        <w:t>Хотя такой метод латания дыр и позволял стране временно пережить кризис, он не был долгосрочным решением. К тому же подобная стратегия годилась лишь для мелких бедствий, а перед лицом столь масштабной засухи она оказывалась бессильна. Да и даже если удавалось выжить, расходы на последующее урегулирование были огромны.</w:t>
      </w:r>
    </w:p>
    <w:p w:rsidR="00BB20FC" w:rsidRPr="00357A74" w:rsidRDefault="00357A74" w:rsidP="00BB20FC">
      <w:pPr>
        <w:jc w:val="left"/>
        <w:rPr>
          <w:sz w:val="28"/>
          <w:lang w:val="en-US"/>
        </w:rPr>
      </w:pPr>
      <w:r w:rsidRPr="00357A74">
        <w:rPr>
          <w:sz w:val="28"/>
          <w:lang w:val="en-US"/>
        </w:rPr>
        <w:t>Прежде Тобиша не придирался к действиям Айлеси: во-первых, это не затрагивало его прямых интересов, а во-вторых, Айлеси всегда щедро одаривал его подношениями. Тобиша считал, что раз уж он принял дары, то и критиковать не стоит. Теперь же, когда Айлеси не стало, кому-то нужно было разгребать эти завалы.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стоит прибегнуть к магическим технологиям?</w:t>
      </w:r>
    </w:p>
    <w:p w:rsidR="00BB20FC" w:rsidRPr="00357A74" w:rsidRDefault="00357A74" w:rsidP="00BB20FC">
      <w:pPr>
        <w:jc w:val="left"/>
        <w:rPr>
          <w:sz w:val="28"/>
          <w:lang w:val="en-US"/>
        </w:rPr>
      </w:pPr>
      <w:r w:rsidRPr="00357A74">
        <w:rPr>
          <w:sz w:val="28"/>
          <w:lang w:val="en-US"/>
        </w:rPr>
        <w:t>В голове Тобиши внезапно промелькнула такая мысль, но он тут же покачал головой, отгоняя ее прочь. Стоит лишь опереться на магические технологии, как это неминуемо подтолкнет народ к прогрессивному мышлению. Даже если с их помощью удастся решить проблему, просвещение масс неизбежно приведет к еще большим кризисам.</w:t>
      </w:r>
    </w:p>
    <w:p w:rsidR="00BB20FC" w:rsidRPr="00357A74" w:rsidRDefault="00357A74" w:rsidP="00BB20FC">
      <w:pPr>
        <w:jc w:val="left"/>
        <w:rPr>
          <w:sz w:val="28"/>
          <w:lang w:val="en-US"/>
        </w:rPr>
      </w:pPr>
      <w:r w:rsidRPr="00357A74">
        <w:rPr>
          <w:sz w:val="28"/>
          <w:lang w:val="en-US"/>
        </w:rPr>
        <w:t>Бог судьбы не улыбнется ему, а надеяться на божественное покровительство — самое неблагодарное дело. Если бы боги действительно любили людей, в мире не было бы стихийных бедствий.</w:t>
      </w:r>
    </w:p>
    <w:p w:rsidR="00BB20FC" w:rsidRPr="00357A74" w:rsidRDefault="00357A74" w:rsidP="00BB20FC">
      <w:pPr>
        <w:jc w:val="left"/>
        <w:rPr>
          <w:sz w:val="28"/>
          <w:lang w:val="en-US"/>
        </w:rPr>
      </w:pPr>
      <w:r w:rsidRPr="00357A74">
        <w:rPr>
          <w:sz w:val="28"/>
          <w:lang w:val="en-US"/>
        </w:rPr>
        <w:t>Раз уж два главных «житницы» Застиаса вышли из строя, придется временно положиться на помощь иностранных государств.</w:t>
      </w:r>
    </w:p>
    <w:p w:rsidR="00BB20FC" w:rsidRPr="00357A74" w:rsidRDefault="00357A74" w:rsidP="00BB20FC">
      <w:pPr>
        <w:jc w:val="left"/>
        <w:rPr>
          <w:sz w:val="28"/>
          <w:lang w:val="en-US"/>
        </w:rPr>
      </w:pPr>
      <w:r w:rsidRPr="00357A74">
        <w:rPr>
          <w:sz w:val="28"/>
          <w:lang w:val="en-US"/>
        </w:rPr>
        <w:t>Размышляя об этом, Тобиша вновь вызвал Шади во дворец. Спустя два часа после отданного приказа фигура Шади почтительно появилась в тронном зале. Он, как и в прошлый раз, отвесил глубокий поклон и выпрямился лишь после того, как Тобиша разрешил ему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приветствую. Не знаю, какое поручение у вас ко мне на сей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Тобиша вздохнул и бросил Шади донесения, полученные от вассалов Капы и Нет. Шади поднял документы, пробежал их глазами и лишь усмехнулся про себя.</w:t>
      </w:r>
    </w:p>
    <w:p w:rsidR="00BB20FC" w:rsidRPr="00357A74" w:rsidRDefault="00357A74" w:rsidP="00BB20FC">
      <w:pPr>
        <w:jc w:val="left"/>
        <w:rPr>
          <w:sz w:val="28"/>
          <w:lang w:val="en-US"/>
        </w:rPr>
      </w:pPr>
      <w:r w:rsidRPr="00357A74">
        <w:rPr>
          <w:sz w:val="28"/>
          <w:lang w:val="en-US"/>
        </w:rPr>
        <w:t>Важное известие о бедствии в двух главных житницах кочевало из рук в руки у чиновников всех уровней и лишь спустя несколько месяцев дошло до короля. Из-за такой задержки нехватка продовольствия уже начала сказываться на жизни страны, и если действовать по старинке, то время будет безвозвратно упущено.</w:t>
      </w:r>
    </w:p>
    <w:p w:rsidR="00BB20FC" w:rsidRPr="00357A74" w:rsidRDefault="00357A74" w:rsidP="00BB20FC">
      <w:pPr>
        <w:jc w:val="left"/>
        <w:rPr>
          <w:sz w:val="28"/>
          <w:lang w:val="en-US"/>
        </w:rPr>
      </w:pPr>
      <w:r w:rsidRPr="00357A74">
        <w:rPr>
          <w:sz w:val="28"/>
          <w:lang w:val="en-US"/>
        </w:rPr>
        <w:t>Цены на еду в краткосрочной перспективе не снизятся, и открытие казны не покроет такой огромный дефицит. А чрезмерная зависимость от соседей лишь позволит им слишком рано узнать истинную мощь и слабые места Застиаса. Сейчас это было опаснее, чем держать в руках раскаленный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Шади, вы видите положение в Капе и Нет. Вам нужно как можно скорее связаться с Дунхуаном и Королевством Сноу, чтобы увеличить заказы на зерно и решить проблему нехватки продовольствия...</w:t>
      </w:r>
    </w:p>
    <w:p w:rsidR="00BB20FC" w:rsidRPr="00357A74" w:rsidRDefault="00357A74" w:rsidP="00BB20FC">
      <w:pPr>
        <w:jc w:val="left"/>
        <w:rPr>
          <w:sz w:val="28"/>
          <w:lang w:val="en-US"/>
        </w:rPr>
      </w:pPr>
      <w:r w:rsidRPr="00357A74">
        <w:rPr>
          <w:sz w:val="28"/>
          <w:lang w:val="en-US"/>
        </w:rPr>
        <w:t>— Ваше Величество, такой подход в корне неверен.</w:t>
      </w:r>
    </w:p>
    <w:p w:rsidR="00BB20FC" w:rsidRPr="00357A74" w:rsidRDefault="00357A74" w:rsidP="00BB20FC">
      <w:pPr>
        <w:jc w:val="left"/>
        <w:rPr>
          <w:sz w:val="28"/>
          <w:lang w:val="en-US"/>
        </w:rPr>
      </w:pPr>
      <w:r w:rsidRPr="00357A74">
        <w:rPr>
          <w:sz w:val="28"/>
          <w:lang w:val="en-US"/>
        </w:rPr>
        <w:t>— Тогда, может, у вас есть меры получше?</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Шади понимал, что старые методы никуда не годятся, сам он пока не мог придумать ничего лучше. Незаметно для себя он тоже оказался в ловушке, став заложником привычного 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видите, вы тоже не можете предложить ничего дельного.</w:t>
      </w:r>
    </w:p>
    <w:p w:rsidR="00BB20FC" w:rsidRPr="00357A74" w:rsidRDefault="00357A74" w:rsidP="00BB20FC">
      <w:pPr>
        <w:jc w:val="left"/>
        <w:rPr>
          <w:sz w:val="28"/>
          <w:lang w:val="en-US"/>
        </w:rPr>
      </w:pPr>
      <w:r w:rsidRPr="00357A74">
        <w:rPr>
          <w:sz w:val="28"/>
          <w:lang w:val="en-US"/>
        </w:rPr>
        <w:t>— Возможно, стоит как можно скорее объявить об этом на заседании парламента и обсудить ситуацию со всеми вельможами в Королевском городе... Коллективная мудрость подданных наверняка поможет найти верное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Тобиша нахмурился. Хотя ему не хотелось раздувать шум, нехватка продовольствия неизбежно отразится на всей стране, и даже если не просить совета, дворяне должны быть в курсе происходящего.</w:t>
      </w:r>
    </w:p>
    <w:p w:rsidR="00BB20FC" w:rsidRPr="00357A74" w:rsidRDefault="00357A74" w:rsidP="00BB20FC">
      <w:pPr>
        <w:jc w:val="left"/>
        <w:rPr>
          <w:sz w:val="28"/>
          <w:lang w:val="en-US"/>
        </w:rPr>
      </w:pPr>
      <w:r w:rsidRPr="00357A74">
        <w:rPr>
          <w:sz w:val="28"/>
          <w:lang w:val="en-US"/>
        </w:rPr>
        <w:t>В итоге Тобиша написал новый указ, требуя, чтобы все вассалы прибыли в Королевский город в течение четырех дней для проведения собрания, где они вместе обсудят способы борьбы с засухой в Капе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http://bllate.org/book/20759/2082231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