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кабинок у окна я нашла своего потенциального жениха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толкнула дверь и вошла, передо мной предстал мужчина в строгом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поспешно поднялся и отодвинул для меня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джентльмен, базовую оценку в девяносто баллов он уже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изобразила застенчивую улыбку и приняла его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мы сделали заказ и обменялись дежурными фразами, в воздухе повисло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я должна вести себя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судорожно искать темы для разговора: от работы и семейных требований до государственных дел. В конце концов мы с удивлением обнаружили, что наши интересы практически полностью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моя внешность его тоже вполне устроила. Я почувствовала, что у нас есть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обеда я уже видела, как мы, статные и красивые в своих костюмах, идем под венец, а потом заводим кучу милых пухлых детишек.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договорились о следующей встрече — отличное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только и жила ожиданием нового свидания. Коллеги, узнав, что я наконец-то выхожу замуж, не скрывали слез умиления, словно старые матери, провожающие дочь под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виделись еще несколько раз. С каждым разом он нравился мне все больше, я была им все довольнее, и в конце концов, не выдержав, застенчиво задала тот самый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общаемся уже так долго, может, перейдем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я, опустив взгляд, собиралась поднять глаза и посмотреть на его реакцию, у него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ему сказали на том конце, но он ответил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меня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объяснил свою позицию и выразил желание остаться друзьями. Оказалось, он тяготится браком, который навязала семья, и совсем не хочет жениться на той, кого ему подобрали. Но после встречи со мной он пересмотрел свои взгляды: такой интересный и привлекательный человек, как я, подходит ему исключительно в качестве закадычного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полна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не понимаю, почему не везет вечно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Моим вторым кандидатом был альфа, который, как говорили, обладает невероятным чутьем и ценит только таких сильных и статных омег, как я. Когда я воодушевленно отправилась на встречу, мне «посчастливилось» столкнуться с банальным сексуальным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похотливый тип протянул руки к моей груди, я не сдержалась и вывихнула ему плечо, а затем едва не покалечила его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неудач сильно выбила меня из колеи. Я начала присматриваться к бетам и омегам, чьи условия меня устраивали.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показала, что требования к супругам у большинства людей весьма консервативны: сильные мира сего хотят тех, кто будет всецело от них зависеть, а слабые предпочитают тех, кто сможет укрыть их от любых невзгод. Я же оказалась в неловком положении: многие, возможно, и питали ко мне симпатию, но я явно не была идеалом, соответствующим их запросам.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я нашла бету, чья ситуация была схожа с моей. Ему, как и мне, нужно было срочно найти пару, чтобы избежать принудительного государственного распределения. У нас не было серьезных разногласий, и мы оба остались довольны друг другом. Мы быстро определились с отношениями 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случилось непредвиденного, мы бы повстречались около года, а затем нашли бы романтичное место, усыпанное розами и наполненное ароматом шампанского, чтобы провести свадебную церемонию. Мы бы приняли благословения родителей и государства, произнесли бы те самые сладкие клятвы согласия, стали бы одной из бесчисленных обычных пар и тихо доживали бы свой век в повседневных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романах сюрпризов не бывает, а вот жизнь состоит из них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бета накануне свадьбы так разволновался, что у него случился сердечный приступ, и он скончался в ночь перед торжеством.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мой путь свиданий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правда рождена под несчастливой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характер становился все более скверным, я стала вспыльчивой. После того как я, не подчинившись распоряжению руководства, избила альфу и получила жалобу, начальство отправило меня домой — ждать распределения и готовиться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меня наконец-то выдают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государственным правилам, чтобы избежать эксцессов, будущим супругам запрещено видеться до свадьбы. Я понятия не имела, кто меня ждет и сможет ли он принять такого омегу,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Подписав брачный договор, я осталась дома готовиться к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родители проявили небывалый энтузиазм. Они днями напролет искали на форумах истории о государственном распределении и свято верили, что под незримым руководством феромонов я обязательно найду своего альфу, который подойдет мне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http://bllate.org/book/20763/2083468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