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Государственное специальное управление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спокойным дневным затишьем, к вечеру в главном зале постепенно нарастала суета: бесчисленные сотрудники в форме суетливо разбирались с ворохом текущих дел, телефоны звонили не переставая, но ни у кого не находилось времени взять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общее напряжение вот-вот готово было взорваться, чья-то стройная рука лениво подняла трубку стационарного телефона: «Специальное управление безопасности слушает».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ответил на звонок, лениво щурился, а в голосе звучала характерная хрипотца человека, только что проснувшегося.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повесил трубку и на секунду замер,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ещё секунду назад с головой погружённые в работу, будто по нажатию невидимой кнопки замерли и уставились на него, не отрывая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наконец осознав ситуацию, пожал плечами: «Простите, что разочарую, но апартаменты «Мир и покой» по адресу проспект Хуэйчэн, дом 14, район Цзяньань, только что превратились в начальный сценарий эфира. Кто из вас сейчас свободен, чтобы съездить туда и разогнать окрестных жителей, заодно составить протокол?»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тут же отвели взгляд и снова с головой погрузились в работу, а к уху молодого человека наперебой понеслись отговорки.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«Начальник Шан, у меня ещё два сценария высшего уровня не разобраны, совсем нет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совпадение-то! Мне как раз сейчас надо выехать по делу, тоже не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следующий эфир начинается через пять минут...»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«Начальник Шан, не смотрите на меня так, вы же сами скинули мне тот отчёт по сводке правил, который я ещё не дописал, хотите, дам вам ручку, сами напишете?»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тут же отвернулся, делая вид, что не знает этого человека: «Ну раз уж все заняты, тогда, видимо, придётся мне самому. Эх, ни минуты покоя~»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тут же с невероятной прытью улизнул.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бегал он быстро, иначе подчинённые точно устроили бы ему коллективную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ленящийся даже веки лишний раз приподнять, — и с каким лицом он вообще смог такое сказать? Ни капли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девушка, оформлявшая документы о приёме на работу, не отрывая глаз, смотрела на шезлонг, на котором только что сидел молодой человек, вид у неё был совсем рассеянный.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Сопровождавшая её на оформление старшая коллега закатила глаза и безжалостно оборвала её мечтания: «У начальника Шана в сердце есть одна недостижимая любовь всей жизни, даже не мечтай».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опомнилась и машинально переспросила: «Любовь всей жизни? Он что, уехал за границу?»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Разочарования на лице собеседницы видно не было, зато проступила изрядная доля любопытства к сплетням.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Виноваты тут были разве что интернет-пользователи, которые до неузнаваемости исказили смысл выражения «свет луны в сердце», отчего у слушателя первой возникала мысль вроде «ради будущего эта возлюбленная безжалостно бросила своего верного бедного парня и уехала прожигать жизнь за границей», а несчастный начальник Шан теперь якобы влачит одинокое существование, живя лишь воспоминаниями о былом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коллега покачала головой: «Он 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— девушка, чьи мысли только что унеслись куда-то далеко, была ошарашена этой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коллега терпеливо повторила: «Возлюбленная начальника Шана умерла. Если бы дело было в загранице, разве это не решалось бы одним билетом на самолёт? Какая уж тут недостижимость? Иначе как объяснить, что при такой хрестоматийно смазливой физиономии подлеца он вот уже три года как один-одинёшенек? Даже представить сложно, чтобы это было по другой причине».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загорелись звёздами, она восхищённо ахнула: «Какая глубокая любовь~»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 не собирается погружаться в это дело слишком уж глубоко, старшая коллега с облегчением протянула ей пропуск, деловито возвращаясь к делу: «Ты, значит, Кун Сяньъя? Пойдём со мной, твой рабочий участок — хозяйственный отдел».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Сяньъя явно не проявляла особого интереса к работе и продолжала настойчиво расспрашивать: «А как начальник Шан со своей любовью всей жизни познакомился?»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Старшей коллеге эти вопросы уже порядком надоели, и она выдала дежурную улыбку: «Переведи мне 50 юаней, тогда расскажу».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**【Перевод на WeChat: 50 юаней получено.】**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старшей коллеги дёрнулся уголок рта — ну и любопытная же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пятьдесят юаней жгли ей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деньги приняты, старшая коллега лишь коротко и неохотно просветила её: «Говорят, при первой встрече начальник Шан увидел, как эта его будущая любовь дразнит собаку сосиской. А потом сам съел её у собаки на глазах, так и не дав откусить».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вот так и влюбился».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 Сяньъя в один миг разлетелся вдребезги весь романтический флёр.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«свет луны в сердце»? Это же самый настоящий вредный поганец!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коллега легонько подтолкнула застывшую с ошарашенным видом Кун Сяньъя, впихивая её в хозяйственный отдел: «Ну всё, теперь ты будешь работать здесь, а мне пора бежать по делам».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Сяньъя хотела было поговорить ещё, но не успела она войти внутрь, как её тут же ухватил за руку какой-то незнакомый коллега: «Ты, значит, новенькая? Давай-ка быстренько разбери эти документы и через 30 минут принеси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Сяньъя: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Рабочая атмосфера тут... и правда простая и без затей.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Цяо Юй, купив банку консервированных жёлтых персиков, неспешно поднимался наверх. Старая деревянная лестница поскрипывала под ногами, будто вот-вот готова была испустить последний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ступал на цыпочках, стараясь идти как можно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третьего этажа, он вдруг услышал знакомый голос: оказалось, все остальные шестеро ведущих, прежде безвылазно сидевшие по своим комнатам, теперь столпились вокруг какого-то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Крокодил, увидев, что пришёл именно Цяо Юй, будто с облегчением выдохнул и радостно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это вы все повылезали, да ещё и обступили какого-то малыша?» — с любопытством спросил Цяо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Крокодил покосился на маленького мальчика, сидевшего на корточках в углу и игравшего с веточкой, и с досадой пояснил: «Это сын Ли Сяоцинь, зовут Хоу Юаньюань. Все хотят попробовать вытянуть из него хоть какую-то улику по сценарию, но у Хоу Юаньюаня, похоже, что-то вроде аутизма, он ни на кого, кроме матери, не реагирует. А вышли мы все потому... что братец Улун открыл очень полезную карту улики: этот дом безопасен с семи утра до семи вечера».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братца Крокодила, Цяо Юй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вот, значит, того полноватого ведущего звали Улун~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со сложным чувством покосился на щуплую фигурку Людоеда-крокодила. Да уж, у всех тут имена явно не соответствуют внешности...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мужчина в костюме, совершенно не похожий на того холодного типа, каким показался при первой встрече, теперь очень ласково склонился и заговорил с Хоу Юаньюанем: «Малыш, дядя не плохой человек, мы просто сегодня переехали сюда жить и хотели бы задать тебе пару вопросов. Если ты сможешь ответить, дядя отдаст тебе весь этот пакетик конфет, как тебе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мужчина в костюме достал из кармана пакетик молочных конфет и попытался соблазнить ими Хоу Юаньюаня.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картину, Цяо Юй почувствовал, что у него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а мужчина в костюме сейчас выглядел точь-в-точь как не слишком искусный похититель детей, стоит ли удивляться, что ребёнок не обращает на него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и следовало ожидать, Хоу Юаньюань, полностью сосредоточившись, продолжал что-то чертить веточкой по земле, начисто игнорируя мужчину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приплыли: целая толпа взрослых мужиков столпилась на третьем этаже, и все совершенно не знали,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не пойдёт. Может, попробуем что-то посерьёзнее, попугаем его немного, глядишь, тогда ребёнок обратит на нас внимание?»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выдвинул один неприметный ведущий в очках с чёрной оправой, худощавый и высокий, на вид лет двадцати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Улун нахмурился и слегка отклонился назад, на лице появилась знакомая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типа что, аллергия на глупость какая-то?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покачал головой и снова перевёл внимание на Хоу Юаньюаня.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мальчик и сидел молча на корточках в углу, его большие живые глаза так и бегали туда-сюда, и с виду совершенно не походил он на ребёнка с аутизмом...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предложения того ведущего, никто с ним не согласился: идея с самого начала звучала сомнительно, да и к тому же Хоу Юаньюань был сыном Ли Сяоцинь, а если из-за этого она затаит на них обиду, потери явно перевесят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раздумывали, что же делать, Цяо Юй, стоя у лестницы, вдруг начал напевать себе под нос строчки из старой рок-баллады о том, как любят человека именно за то, что он идёт по тёмному переулку в одиночку, не преклоняя колен ни перед кем и ни перед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Хоу Юаньюаня, державшая веточку, на миг едва заметно вздрогнула, и он поднял голову, глядя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http://bllate.org/book/20789/2089890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