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завтрак был в самом разгаре, не у всех был такой же отменный аппетит, как у Эйкс. Остальные, наскоро расправившись с едой, начали переговариваться. Это был важнейший этап для сплочения команды —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Цзе воспользовался моментом, чтобы новички разговорились, присмотрелись друг к другу и запомнили лица. Сам капитан не слишком хорошо разбирался в этом подземелье, поэтому лишь подчеркнул общие правила: обязательно запомнить своих товарищей и внимательно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 неукоснительно соблюдайте правила, — добавил он. — То, что не прописано в правилах, не обязательно безопасно, но нарушение того, что в них указано, почти всегда означает верную смерть. Написанные правила обладают своего рода концептуальной силой, они бьют прямо по душе, и, по крайней мере для людей нашего уровня, противостоять им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лишь следование правилам не гарантирует выживания. Иногда нужно уметь приспосабливаться, потому что правила подземелья порой противоречат друг другу: не послушаешься — умрешь, послушаешься — тоже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наставления, новички, вынужденные внимать своему дешевому капитану, помрачнели. Надежды на светлое будущее таяли на глазах. Слова капитана звучали так, будто он сам ни к чему не готов и просто предлагает им выкручиваться как придется. Если говорить прямо — на все воля случая, и выживет лишь тот, кому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заметил недоверчивые взгляды, но не придал им значения. Он не нанимался быть нянькой, чтобы менять им пеленки и жевать за них еду. Предупредил — и на том спасибо. Пустая болтовня все равно не сравнится с реальным столкновением с монстрами, ведь многие до последнего тешат себя иллюзиями, пока не осознают всю серьезность ситуации. Поэтому он решил ограничиться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самого дальнего новичка — парня в очках, одетого как студент. Это был тот самый тип, который пытался придраться к нему ранее. Лю Цзе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отложил палочки, поднял голову, и в его взгляде читался страх — то ли он боялся, что капитан начнет сводить с ним счеты, то ли еще что. Но если бы он действительно так боялся, ему следовало бы вести себя тише воды, а не ставить под сомнение авторитет капитана. Его поведение выглядело слишком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заговорил, едва слышно:</w:t>
      </w:r>
    </w:p>
    <w:p w:rsidR="00BB20FC" w:rsidRPr="00357A74" w:rsidRDefault="00357A74" w:rsidP="00BB20FC">
      <w:pPr>
        <w:jc w:val="left"/>
        <w:rPr>
          <w:sz w:val="28"/>
          <w:lang w:val="en-US"/>
        </w:rPr>
      </w:pPr>
      <w:r w:rsidRPr="00357A74">
        <w:rPr>
          <w:sz w:val="28"/>
          <w:lang w:val="en-US"/>
        </w:rPr>
        <w:t>— Меня зовут Ван Ба... мне двадцать лет, я студент. Я люблю читать интернет-романы, особенно фэнтези и детективы. Скажите, можем ли мы в этом мире получить...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сверхспособностей его голос дрогнул, в нем проскользнуло нечто похожее на надежду, смешанную со страхом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понимающе кивнул, хотя в его словах сквозила лишь самоирония и насмешка:</w:t>
      </w:r>
    </w:p>
    <w:p w:rsidR="00BB20FC" w:rsidRPr="00357A74" w:rsidRDefault="00357A74" w:rsidP="00BB20FC">
      <w:pPr>
        <w:jc w:val="left"/>
        <w:rPr>
          <w:sz w:val="28"/>
          <w:lang w:val="en-US"/>
        </w:rPr>
      </w:pPr>
      <w:r w:rsidRPr="00357A74">
        <w:rPr>
          <w:sz w:val="28"/>
          <w:lang w:val="en-US"/>
        </w:rPr>
        <w:t>— Можете. Но не особо рассчитывайте. Похож ли я, со своей медвежьей фигурой, на человека, получившего сверхсилу?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действительно не выглядел обладателем каких-то выдающихся качеств. Его единственным преимуществом был опыт, накопленный за несколько пройденных подземелий. Энтузиазм группы еще немного угас: они-то надеялись стать здесь крутыми героями, но, видимо,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очкарика настала очередь парня с выкрашенными в вызывающий золотой цвет волосами. Даже в таком месте этот тип щеголял в черной майке, демонстрируя татуировки на руках. На груди у него красовался огромный тигр, на спине — синий дракон, а руки были сплошь забиты узорами. Глядя на его накачанные мышцы, можно было предположить, что он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Вышибала из казино. Меня зовут Ван Цян. Ван Ба, я твой однофамилец, — сказал он, похлопав очкарика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Цяна был тяжелый акцент, но здесь, благодаря Системе, все понимали друг друга на общем языке. Это избавляло от проблем в общении между людьми из разных регионов. Очкарик побаивался этого «авторитета», но покорно кивнул, назвав его братом Ван Цяном. В конце концов, общая фамилия давала хоть какое-то призрачное чувство безопасности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представилась женщина с зелеными волосами, сидевшая рядом с Ван Цяном. Она была ярко накрашена, одета довольно вызывающе и тут же прильнула к руке Ван Цяна, явно предпочитая держаться ближе к своему сильному покровителю. Вероятно, она не признавала Лю Цзе как лидера, доверяя только своему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Садзико, официантка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из одного заведения, хорошо знали друг друга, и их отношения были близки. Трое из семи членов команды уже сплотились вокруг «авторитета», что было не лучшим знаком для дисциплины, но Лю Цзе лишь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капитан перевел взгляд на женщину, которая с самого начала молча ела, уткнувшись в тарелку. Женщина с длинными черными волосами и золотистыми глазами произвела на него сильное впечатление. Золотые глаза... и не похоже, чтобы это были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была единственной из всех, чей облик идеально вписывался в образ сотрудника этого места. Лю Цзе уже успел заметить, что NPC в столовой носят черные костюмы и белые халаты. Она была одета точно так же. Возможно, совпадение, но опытный капитан чувствовал неладное. Семь человек... это было странно. Во всех остальных группах было по восемь участников, и только в его команде —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закончила трапезу и неспешно вытерла губы. Заметив, что все смотрят на нее, она поняла, что пришла ее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Эйкс, я сотрудница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Сказав это, она вернулась к своему кофе, наслаждаясь вкусом дешевого растворимого напитка, и совершенно не обратила внимания на ожидающие взгляды окружающих, мол,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ней господин Цянь, бывший начальник, решил взять инициативу на себя:</w:t>
      </w:r>
    </w:p>
    <w:p w:rsidR="00BB20FC" w:rsidRPr="00357A74" w:rsidRDefault="00357A74" w:rsidP="00BB20FC">
      <w:pPr>
        <w:jc w:val="left"/>
        <w:rPr>
          <w:sz w:val="28"/>
          <w:lang w:val="en-US"/>
        </w:rPr>
      </w:pPr>
      <w:r w:rsidRPr="00357A74">
        <w:rPr>
          <w:sz w:val="28"/>
          <w:lang w:val="en-US"/>
        </w:rPr>
        <w:t>— Сяо Ай такая, она не любит болтать с незнакомцами,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позволил себе фамильярное прозвище Сяо Ай, показывало их близость — хотя на самом деле Эйкс была с ним не в ладах. Она считала, что как ее называть — личное дело каждого, поэтому не видела смысла спорить. Но терпеть нападки на компанию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Цянь Дацзинь, я начальник отдела. Сяо Ай — моя подчиненная, по всем вопросам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бывший начальник. Вы уволились, так что больше не являетесь моим руководителем, — наконец заговорила Эйкс.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холодным и резким. Взгляд золотистых глаз, устремленный на Цянь Дацзиня, заставил мужчину невольно вздрогнуть. Он впервые видел, чтобы Сяо Ай так злилась. На работе она всегда была покладистой, выполняла любые поручения без жалоб и нытья, в отличие от остальных, кто вечно жаловался на переработки. Эта женщина с черными волосами и золотистыми глазами была немного не в себе: она до фанатизма любила свою работу, была готова чуть ли не доплачивать, лишь бы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Дацзинь наконец понял, что в ней не так: никто не будет так защищать компанию. Уволился — так уволился, к чему такая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формальности, Сяо Ай. В конце концов, я все равно твой начальник, — попытался отшутиться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напора этой женщины ему стало не по себе. Как он раньше не замечал, что с ней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Компания не терпит предателей. Вы не были верны ей, а раз так, нечего теперь заискивать и пытаться вернуться. Но вы вернулись. Цянь Дацзинь, не нужно цепляться за власть, если ушли. Это вызывает отвращение. Компания не кормит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Дацзиню стало стыдно. Каждое слово этой женщины было пропитано преданностью компании, будто это был ее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ты опять несешь чушь. Мы же просто наемные работники, уволились — и ладно. Постарайся чуть больше, и хозяин компании сможет позволить себе Роллс-Ройс. Эй, стой, Эйкс!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что-то добавить, но женщина в костюме и белом халате уже уходила, не желая больше слушать бесстыдного предателя. Проводив взглядом ее удаляющуюся фигуру, Цянь Дацзинь снова заулыбался остальным, пытаясь сохранить лицо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она у нас немного с причудами. Вечно твердит про компанию, не знаю, что они ей там подмешали. А ведь такая девушка! Красивая, образованная, умная, а в двадцать шесть лет ни с кем не встречается. Все из-за этого ее упрямого характера. Сами видели, как она со мной разговаривает. Какой мужчина выдержит такую властную натуру, которая совсем не думает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рассуждать о ней, и в его глазах читалось неприкрытое вожделение. Как мужчина, он, конечно, был не прочь приударить за такой подчиненной. За два года совместной работы он успел ее изучить: Эйкс была порядочной, не пила, не курила, не ходила на вечеринки. Доктор наук, красивая, талантливая — найти пару ей было проще простого. Но она вела себя как неприступная ледяная дева, полностью погруженная в работу. А чем холоднее женщина, тем больше она будоражит воображение мужчин. И многих мучил вопрос: почему такая женщина до сих пор работает на такую мелкую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http://bllate.org/book/20812/2092430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