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Минцзэ вошел в главный зал и слегка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 чтение вслух, доносившееся из помещения, постепенно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Ци Минцзэ, сегодня я буду вашим временным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Минцзэ представился группе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молодого человека с лицом, подобным чистому нефриту, и мягкими, изящными манерами здесь знали многие. Хотя поместье маркиза Увэй пришло в упадок, а сам маркиз не жаловал этого законного сына, его познания в науках не вызывали сомнений. Наставник Ху часто приводил его сочинения в пример как образец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Минцзэ почти никого из двух-трех десятков учеников не знал, но, имея под рукой бесплатную рабочую силу в лице Системы, он не стал тратить время на то, чтобы разбираться,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составь список рассадки.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недавних проверок Ци Минцзэ в общих чертах изучил возможности Системы, поэтому теперь без колебаний позволял ей проявить себя в привычной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раз я так полезна, может, уже свяжемся узами? — на глазах у Ци Минцзэ автоматически возник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голос Системы, снова предлагавшей свои услуги. Видя, что Ци Минцзэ ее игнорирует, она не пала духом. Пусть пользуется — привыкнет, и уже не сможет обойтись без нее, хм-хм.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сидели Наследный принц и четверо отпрысков из императорского рода, остальными были прямые потомки восьми великих семей и дети или внуки высокопоставленных чиновников третьего ранга и выше. В крайнем случае — родные братья или двоюродные племянники. Состав сопровождающих принца был весьма внушительным; все эти люди в будущем станут ядром партии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ждало их впереди, по крайней мере сейчас Его Величество искренне дорожит этим племянником, — про себя отметил Ци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оглянуться на историю Китая, много ли в императорских семьях было настоящей братской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маленький принц лишился отца при рождении, а его мать, из-за неблагонадежности ее родни, была заточена во дворце вдовствующей императрицы. Можно сказать, что император сам вырастил его, — подытожила Система, просмотрев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значит, так будет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сложились внезапно, и чтобы не мешать занятиям других наставников, мы не будем сегодня зубрить Четверокнижие и Пятикнижие. Давайте лучше обсудим текущую политическую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так вот в чем был твой замысел! — Система внезапно прозрела.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переживала, что Хозяин не справится с преподаванием гуманитарных наук, а он решил вообще ничего не преподавать, а просто устроить дискуссию. Главное — дать всем высказаться. Зря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Здешние учебники совсем не похожи на те, что были в Древнем Китае. Если бы иероглифы не были обычными традиционными письменами, я бы здесь был полным невеждой. Заставлять меня сейчас учить Четверокнижие — значит портить детям будущее, — подумал он. Пусть этот урок будет своего рода вводной дискуссией.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семи-восьми лет были прекрасно воспитаны: услышав о необычном задании, они лишь с интересом посмотрели на него, не перешептываясь. Наследный принц, услышав предложение обсудить государственные дела, проявил живой интерес — в конце концов, кто, находясь в центре власти, не хочет принять участие в управлении?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седьмой год Цивэй, в шестом месяце, в день синь-сы, десять южных областей накрыли проливные дожди, не прекращавшиеся десять дней. Они разрушили дамбы в верховьях реки Хуайцзян. В результате затопило около сотни уездов в среднем и нижнем течении, погибло около тысячи человек. Двадцать тысяч жителей лишились крова, были вынуждены покинуть родные места и скитаться… Сейчас в окрестностях столицы бродят пять тысяч беженцев, и большинство сановников выступают против того, чтобы пускать их в город. У казны нет денег на ремонт дамб и зерна для помощи пострадавшим. Сегодняшняя тема — пути решения этой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Минцзэ изложил суть вопроса, опираясь на то, что слышал на утреннем заседании. Однако цифры логически не сходились, и он снова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эти данные неверны. Даже те цифры, что озвучивали на совете, явно занижены.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Хозяин. Одновременно с ливнями на юге в округе Лунси началась сильная засуха.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вывела данные из архивов и сопоставила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совокупности погибло уже около двадцати тысяч человек, пятьсот тысяч бежали от бедствия, прямые экономические потери достигли шестисот тысяч серебряных лянов. Урожая нет, налоги требуют платить, людям приходится продавать поля и дома. Вдобавок бессовестные торговцы взвинтили цены на рис. Крупные кланы воспользовались моментом и начали массово выдавать кабальные займы. Жизнь людей в обоих регионах стала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были не только цифры, но и визуальные записи — даже у нее, бесплотной программы, от увиденного сжались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правду говорят: когда сходит лавина, ни одна снежинка не считает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Минцзэ догадывался о положении дел, услышав реальные цифры, он не мог не вздохнуть. Неудивительно, что император решил прижать влиятельные кланы — мало кто из правителей стерпит, когда на беде целой страны наживаются столь бессовестно.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Линьюань, слушавший все это из соседней комнаты, помрачнел, давление в помещении упало до точки замерзания. Он с силой ударил по столу, и тот разлетелся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Хо Лэань вздрогнул и отпрянул, уворачиваясь от летящих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Линьюань опустил взгляд, скрывая эмоции. Инь-иньский наместник Лунси, наместник юга, дома Вэй, Сюэ и другие великие кланы — как же они преуспели. Посмели скрыть правду о столь масштабном бедствии. Император узнает обо всем последним — не пора ли сменить небо над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услышал кое-что раздражающее.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Лэань знал, что его беспокоит ситуация с помощью пострадавшим, поэтому не стал расспрашивать, а лишь с интересом прислушался к дискуссии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давайте проанализируем главную проблему, — Ци Минцзэ направлял ход мыслей детей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впервые столкнулись с политическим трактатом, пусть ведут дискуссию сами, а когда привыкнут, он сможет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спасти беженцев, нельзя бросать людей на произвол судьбы. Тех, кто находится у столицы, нужно устроить должным образом — они все подданные династии Сялинь, нельзя допустить, чтобы они умерли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принц высказался, остальные тоже начали предлагать свои идеи: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заново отстроить дамбы в верховьях Хуайцзян, только так можно устранить причину бедствия навсегда, — добавил второй сын князя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беженцам построить новые дома и восстановить земледелие.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Подсчитать убытки и точно распределить средства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Позаботиться о стариках, женщинах и детях — они слабее всех, им труднее всего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потерявшимся найти родных, поддержать сирот.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Предложения были куда разнообразнее тех, что звучали на императорском совете. Ци Минцзэ записывал всё, чтобы позже составить точный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 так вышло, что дети рассуждают масштабнее, чем те сановники? — Система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чем на совете спорили целыми днями, здесь обсуждалось куда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детей мышление свободное, оно еще не зажато в рамки. Особенно у этих ребят, которых с детства обучают в великих домах. В этом нет ничего удивительного. А взрослые… у каждого свои интересы, свои выгоды, свои опасения. Они часто знают правду, но не хотят или не могут о ней говорить. Поэтому иногда дети — лучший ключ к решению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Минцзэ прищурился и усмехнулся, в его облике чувствовалось приближение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от этой твоей улыбки у меня нехорошее предчувствие! — Система почувствовала, как волосы на голове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полуприкрытый взгляд, тщательное планирование, а затем пошаговое заманивание жертвы в ловушку… неужели он на самом деле не лис в человеческом обличье?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конце концов, неприятности ждут не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Помянем детей! И отдадим дань уважения будущим героям спасательных работ!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http://bllate.org/book/20815/2093338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