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Минцзэ с улыбкой поддакнул, а затем искренне восхитился:</w:t>
      </w:r>
    </w:p>
    <w:p w:rsidR="00BB20FC" w:rsidRPr="00357A74" w:rsidRDefault="00357A74" w:rsidP="00BB20FC">
      <w:pPr>
        <w:jc w:val="left"/>
        <w:rPr>
          <w:sz w:val="28"/>
          <w:lang w:val="en-US"/>
        </w:rPr>
      </w:pPr>
      <w:r w:rsidRPr="00357A74">
        <w:rPr>
          <w:sz w:val="28"/>
          <w:lang w:val="en-US"/>
        </w:rPr>
        <w:t>— Ваши мысли очень оригинальны, во многих аспектах вы увидели то, до чего мы сами не додумались. Я с нетерпением жду вашего роста. Возможно, то, что нам кажется неразрешимым, в ваших руках обернется простыми задачами. Потрясающе! Твое предложение я обязательно отмечу как важное, это совершенно новое направление для дискуссии.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обладал богатым словарным запасом и всегда находил верный тон, чтобы похвалить каждого. Он умудрялся ответить на любую реплику так, чтобы никто не остался обделенным вниманием. Тех, кто был поскромнее, он старался поддержать особенно тепло. Сидящие внизу ученики, убаюканные потоком похвал, невольно расправляли плечи. Даже юный Наследный принц, увлеченный беседой, начал говорить все больше и все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устоял перед таким подходом! — Система с трудом сглотнула несуществующую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если уж эти дети так легко поддаются, то что говорить о старых лисах, прошедших через огонь и воду? Стоит только такому прекрасному человеку посмотреть на них с обожанием и ожиданием, как они тут же попадутся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пользуюсь преимуществом учителя. Независимо от того, насколько высок статус человека, перед наставником всегда есть естественное чувство трепета, — спокойно ответил Ци Минцзэ. — В древности было принято суровое воспитание, поэтому подобная поощрительная методика в определенных аспектах действительно дает поразительный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 Минцзэ в этом не было ничего удивительного. Разница между древними и современными людьми заключалась не в интеллекте или стратегии, а в доступе к знаниям и способах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Система почувствовала, что внезапно поумнела. — Такие сложные вещи, оказывается, не так уж и трудны.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перейдем к конкретному анализу проблемы и поиску решений, — Ци Минцзэ, взяв лист бумаги для записей, сошел с кафедры. — Как же неудобно, была бы здесь доска!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который не жаловался ни на отсутствие электричества, ни на плохие дороги, вдруг загрустил из-за отсутствия классной доски. Система тихо хихикнула, не осмеливаясь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проблема с пострадавшими от стихийного бедствия. Что им нужно сейчас? — Ци Минцзэ поднял первый лист, на котором были записаны слова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w:t>
      </w:r>
    </w:p>
    <w:p w:rsidR="00BB20FC" w:rsidRPr="00357A74" w:rsidRDefault="00357A74" w:rsidP="00BB20FC">
      <w:pPr>
        <w:jc w:val="left"/>
        <w:rPr>
          <w:sz w:val="28"/>
          <w:lang w:val="en-US"/>
        </w:rPr>
      </w:pPr>
      <w:r w:rsidRPr="00357A74">
        <w:rPr>
          <w:sz w:val="28"/>
          <w:lang w:val="en-US"/>
        </w:rPr>
        <w:t>— Зерно!</w:t>
      </w:r>
    </w:p>
    <w:p w:rsidR="00BB20FC" w:rsidRPr="00357A74" w:rsidRDefault="00357A74" w:rsidP="00BB20FC">
      <w:pPr>
        <w:jc w:val="left"/>
        <w:rPr>
          <w:sz w:val="28"/>
          <w:lang w:val="en-US"/>
        </w:rPr>
      </w:pPr>
      <w:r w:rsidRPr="00357A74">
        <w:rPr>
          <w:sz w:val="28"/>
          <w:lang w:val="en-US"/>
        </w:rPr>
        <w:t>— Кров!</w:t>
      </w:r>
    </w:p>
    <w:p w:rsidR="00BB20FC" w:rsidRPr="00357A74" w:rsidRDefault="00357A74" w:rsidP="00BB20FC">
      <w:pPr>
        <w:jc w:val="left"/>
        <w:rPr>
          <w:sz w:val="28"/>
          <w:lang w:val="en-US"/>
        </w:rPr>
      </w:pPr>
      <w:r w:rsidRPr="00357A74">
        <w:rPr>
          <w:sz w:val="28"/>
          <w:lang w:val="en-US"/>
        </w:rPr>
        <w:t>— Одежда!</w:t>
      </w:r>
    </w:p>
    <w:p w:rsidR="00BB20FC" w:rsidRPr="00357A74" w:rsidRDefault="00357A74" w:rsidP="00BB20FC">
      <w:pPr>
        <w:jc w:val="left"/>
        <w:rPr>
          <w:sz w:val="28"/>
          <w:lang w:val="en-US"/>
        </w:rPr>
      </w:pPr>
      <w:r w:rsidRPr="00357A74">
        <w:rPr>
          <w:sz w:val="28"/>
          <w:lang w:val="en-US"/>
        </w:rPr>
        <w:t>— Обувь!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вокруг громко выкрикивали ответы, каждый был увлечен обсуждением.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абсолютно правы, это то, в чем нуждаются люди. Однако, в конечном счете, им не хватает серебра. И тут возникает вопрос: где его взять? Какая семья здесь самая богатая? — Ци Минцзэ не стал спрашивать напрямую об источниках финансирования, а зашел издалека, переключившись на положение 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доме миллион золотых, десять тысяч му плодородной земли, десятки павильонов и башен, а антиквариата, украшений и драгоценностей не счесть! — выпалил Хэ Юйсинь, прямой внук главы клана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крепкий паренек с открытым лицом, лишенный хитрости, чей род занимал последнее место среди восьми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 хорошо идет на контакт, — мысленно отметил Ци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подсказок они сами перешли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управляет Министерством двора, ежегодно через его руки проходят миллионы серебряных монет. В нашем кабинете есть работы величайших мастеров, а актов на владение недвижимостью у моей матери целых десять шкатулок, — добавил младший сын министра двора Ма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моей бабушки целая армия слуг, каждый день подают сотни кур и уток, а деликатесов — морских ушек, плавников акулы и прочего — пруд пруди! — протараторил Су Пэйвань, пухлый мальчуган, живущий с бабушкой и явно знающий толк в еде. Он был двоюродным племянником главы клана Су, занимавшего третье место среди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моего отца более пятидесяти наложниц, на каждую уходит по десять тысяч монет в год, не считая расходов на моих единокровных братьев и сестер, — подхватил Ань Бицинь, пятый сын герцога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начался настоящий спор: каждый старался выложить все, как на духу, лишь бы доказать, что его семья самая богатая. А Ци Минцзэ время от времени подливал масла в огонь, оставаясь при этом в тени, скрывая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ужасная тяга к соперничеству, они возвели хвастовство в абсолют, — прокомментировала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Системами тоже существовали свои рейтинги и гонки, но Z9587 не ожидала, что столкнется с подобным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подставляющих своих отцов детишек. Ты уверен, что дома их не прибьют? — Система искренне переживала за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Такие маленькие дети не посвящены в дела клана. О самых сокровенных вещах они не знают, а то, что озвучили — лишь верхушка айсберга. К тому же, это слова несмышленых детей, если придавать им значение, только выставишь себя в дурном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им не поздоровится, — Система не верила, что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стал бы так усложнять задачу только ради того, чтобы послушать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станет компроматом, но заставит тех людей прижать хвосты на несколько дней. Чтобы, когда начнут внедрять политику, не возникло лишних проблем и палок в колесах. Спасение людей — как тушение пожара, каждая минута промедления может стоить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нужно и для подготовки почвы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такой трюк сработает только один раз, в будущем это уже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наблюдая за накаляющейся обстановкой, хотел было что-то сказать, но чувствовал свое бессилие. Лишь несколько наиболее рассудительных учеников решили не участвовать в этом балагане. Цэнь Минхэ был одним из них. Увидев, что его друг Ло Чэн вошел в раж, он попытался его остановить,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решив, что друг просто стесняется хвалиться своим домом, с жаром воскликнул:</w:t>
      </w:r>
    </w:p>
    <w:p w:rsidR="00BB20FC" w:rsidRPr="00357A74" w:rsidRDefault="00357A74" w:rsidP="00BB20FC">
      <w:pPr>
        <w:jc w:val="left"/>
        <w:rPr>
          <w:sz w:val="28"/>
          <w:lang w:val="en-US"/>
        </w:rPr>
      </w:pPr>
      <w:r w:rsidRPr="00357A74">
        <w:rPr>
          <w:sz w:val="28"/>
          <w:lang w:val="en-US"/>
        </w:rPr>
        <w:t>— Семья Цэнь тоже очень могущественна! Гуцинь Минхэ — это легендарный инструмент Жан Лян, а еще у него есть коллекция картин, 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Чэн! — Цэнь Минхэ вскочил, собираясь закрыть другу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ловко преградил ему путь, одарив Ло Чэна одобряющим взглядом. Затем он похлопал Цэнь Минхэ по плечу:</w:t>
      </w:r>
    </w:p>
    <w:p w:rsidR="00BB20FC" w:rsidRPr="00357A74" w:rsidRDefault="00357A74" w:rsidP="00BB20FC">
      <w:pPr>
        <w:jc w:val="left"/>
        <w:rPr>
          <w:sz w:val="28"/>
          <w:lang w:val="en-US"/>
        </w:rPr>
      </w:pPr>
      <w:r w:rsidRPr="00357A74">
        <w:rPr>
          <w:sz w:val="28"/>
          <w:lang w:val="en-US"/>
        </w:rPr>
        <w:t>— Вы настоящие друзья. Видно, как он дорожит тобой, такой дружбой стоит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началась новая волна споров. Теперь, помимо Цэнь Минхэ и принца, в игру вступили и остальные. Каждый стремился доказать глубину своей привязанности к друзьям, чтобы дружба их длилась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Минхэ чувствовал полное бессилие. Ему казалось, что ситуация принимает какой-то странный оборот. Наследный принц молчал лишь из доверия к своему дяде. Раз тот так мудр и проницателен, значит, назначение учителя Ци было оправданным. Он не понимал, что происходит, но слушался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этап подставы родителей завершен, теперь переходим к этапу вредных друзей, — прокомментировала Система. — Мать Чжан Уцзи была не совсем права: не только красивые женщины умеют лгать. Красивым мужчинам тоже доверять нельзя. Смотри, это же кучка глупышек, которых продали, а они еще и помогают 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клевещи на меня. Я всего лишь слабый, беспомощный и несчастный приходящий учитель, — ответил Ци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принимать этот груз ответственности. В больших семьях интересы стоят превыше всего, какая там дружба? И вскоре, не говоря уже о детской привязанности, даже хрупкое равновесие внутри их семей будет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Лэань, наблюдая за всем из маленькой комнаты, был в полном восторге. Если бы не пугающий взгляд его кузена, он бы уже давно катался по полу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http://bllate.org/book/20815/2093339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