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Се Минъюя в зале воцарилась тишина. Все молчали, устремив взгляды на Наставника Ли, ожидая его оценки. Однако, к всеобщему удивлению, тот предпочел промолчать. По толпе поползли шепотки: неужели Се Минъюй не впечатлил маститого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неловкость ситуации, господин Линь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каллиграфия молодого господина Се тоже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ожидавший продолжения похвал, замер в предвкушении, но господин Линь на этом умолк. Внимание присутствующих тут же переключилось на работы Сун Цзыюй и Лу Фэна. Самолюбие Се Минъюя было уязвлено — помрачнев, он в ярости взмахнул рукавами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проводила взглядом его удаляющуюся фигуру и невольно покачала головой. Она вспомнила, что в оригинале книги Се Минъюй в итоге станет императором, но с таким мелочным характером вряд ли из него выйдет хороший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Системы раздался в голове Сун Цзыюй так внезапно, что она вздрогнула. Похоже, Система намерена изменить не только её собственную судьбу, но и финал самого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Великая принцесса желает вас видеть, — к ней подошла служанка, передавая приглашение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 мгновение замерла, глядя на закрытые окна второго этажа, где располагались покои Великой принцессы. Она бережно передала драгоценную тушь Хуэймо, стоящую целое состояние, на хранение Лу Фэну, а затем с достоинством поклонилась присутствующим господам и наследнику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Великая принцесса удостоит аудиенции выходца из бедной семьи, и в спину Сун Цзыюй полетели завистливые взгляды. Сегодня она оказалась в центре внимания, и, судя по всему, завтра о ней будет говорить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служанкой, Сун Цзыюй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Сун Цзыюй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стояли грозные стражники, внушавшие трепет. Служанка приоткрыла дверь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три служанки и мужчина с мечом — судя по всему, доверенный телохранитель принцессы. Сун Цзыюй кивнула служанке и сдержанно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от волнения голос слегка дрожал, что было вполне естественно для первой встречи с особой такого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голос Великой принцессы был чист и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украдкой взглянула на неё и поразилась: вблизи принцесса была еще прекраснее, чем издали. Неудивительно, что в книге её красоту описывали как неземную. Когда служанка закрыла дверь, принцесса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оглядела юношу в простом льняном халате, поражаясь тому, что столь глубокие познания таятся в человеке столь скромного достатка. Сун Цзыюй поклонилась,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принцесса слегка улыбнулась, заметив скованность гостя. — Я лишь хочу услышать, что ты думаешь о стихотворении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нахмурилась. Зачем принцессе спрашивать об этом? Но, поразмыслив,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хороши, но неуместны. Каллиграфия тоже хороша, но помыслы автора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сделала глоток чая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он из клана Се. Если я передам твои слова, как думаешь, что с тобой сделает этот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подняла взгляд, встретившись с глубокими, проницательными глазами принцессы. Она понимала: сейчас она идет по пути Се Минъюя, и принцесса, вероятно, решила её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соискатель, готовящийся к весенним экзаменам. Если мне посчастливится добиться успеха, я буду служить государству. Разве могу я лгать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мелькнула искорка одобрения. Этот Сун Цзыюй действительно отличался от других: любой другой на его месте тут же начал бы клясться в верности, пытаясь прильнуть к могущественной покровительнице. Сун Цзыюй видела, что принцесса смотрит на неё без тени враждебности. Похоже,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душе твои слова, — внезапно произнесла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Высочество. Я лишь высказал то,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отметила его спокойствие и достоинство, в которых чувствовалась закалка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владеешь ли ты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обучался у отца, — Сун Цзыюй вспомнила историю своего рода: когда-то их семья процветала, но после того как отец ушел на войну и погиб, они обеднели.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оценила его фигуру: пусть не атлет, но в нем чувствовался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сведущ и в литературе, и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лишь смиренно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занял первое место. Говори,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Сун Цзыюй ждала этого момента. Она подняла голову и, не колеблясь,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хотела бы получить 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— и служанки, и стражники — были ошеломлены. Лишь принцесса тихо рассмеялась: она ожидала просьб о продвижении по службе, но никак 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ученые люди ценят достоинство, а от тебя веет лишь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прекрасно слышала насмешку в его голосе. Неужели она не знает, что такое гордость? Но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доводилось ли вам видеть, как ваших близких унижают из-за нехватки денег? Знаете ли вы, каково это — когда родные вынуждены ночевать в заброшенном храме, потому что не на что снять жилье? Бывали ли вы в положении, когда над вами смеются лишь из-за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свои поношенные одежды, и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таков: люди смеются над бедняками, но не над продажными.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осекся, не зная, что ответить. Великая принцесса посмотрела на Сун Цзыюй с еще большим интересом. Этот юноша был по-настоящему необычен. Пройдя через такие испытания, он не сломался, а стал лишь сильнее. Такой человек в будущем непременно добьется великих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принцесса принимает гостя, вы не можете войти! — раздался за дверью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входит, — приказала принцесса. Она дружила с Гу Сянъи с самого детства и безгранично ему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