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швырнула Тянь Цяня к ногам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юноши исказилось гримасой. Некоторое время она с бездумным интересом наблюдала за его неуклюжими попытками устроить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юноша наконец закончил терзать бездыханное тело 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Цзун Цин, — не утруждая себя подбором нового имени, прямо сказала она по-китайски и спросила: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звали Ма Чжи Е. Я унаследовал это имя, так что зови меня Ма Е, — безучастно ответил юноша, задрав голову и глядя на неё почти послушно. Но лицо и одежда его были залиты кровью, а в чёрных глазах не было ни юношеской ясности, ни блеска — он походил на изящную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не питавшая слабости к японским именам, скривилась:</w:t>
      </w:r>
    </w:p>
    <w:p w:rsidR="00BB20FC" w:rsidRPr="00357A74" w:rsidRDefault="00357A74" w:rsidP="00BB20FC">
      <w:pPr>
        <w:jc w:val="left"/>
        <w:rPr>
          <w:sz w:val="28"/>
          <w:lang w:val="en-US"/>
        </w:rPr>
      </w:pPr>
      <w:r w:rsidRPr="00357A74">
        <w:rPr>
          <w:sz w:val="28"/>
          <w:lang w:val="en-US"/>
        </w:rPr>
        <w:t>— Ладно, Ма Е. Сначала найдём место, где поесть, а потом — где помыться. У тебя на спине запёкшаяся кровь и куски мяса — это портит настроение, хочу я тебя использовать или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подождать? — спросил 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холодные чёрные глаза, Цзун Цин нашла это забавным и радостно рассмеялась: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завываниях резкого ветра языки пламени быстро охватили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жители заметили пожар и бросились его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до крови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усмехнулась, слегка наклонилась и обняла его со спины:</w:t>
      </w:r>
    </w:p>
    <w:p w:rsidR="00BB20FC" w:rsidRPr="00357A74" w:rsidRDefault="00357A74" w:rsidP="00BB20FC">
      <w:pPr>
        <w:jc w:val="left"/>
        <w:rPr>
          <w:sz w:val="28"/>
          <w:lang w:val="en-US"/>
        </w:rPr>
      </w:pPr>
      <w:r w:rsidRPr="00357A74">
        <w:rPr>
          <w:sz w:val="28"/>
          <w:lang w:val="en-US"/>
        </w:rPr>
        <w:t>— Они сожгли твою мать заживо. Ты хочешь, чтобы они тоже сгорели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Цзун Цин, обычно янтарный, стал чернее ночи. Пламя, которое жители уже почти сбили, внезапно вспыхнуло с новой силой — вода лишь подливала масла, и пожар разгорался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перестали тушить огонь и бросились бежать, но яростное пламя охватило всю деревню, не оставляя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смотрел на это бесстрастно. В его чёрных глазах чётко отражались бушующий огонь и гибнущие в нём люди. Затем его губы тронула улыбка, а из уголков глаз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деревня, где он вырос. Деревня, где он и его мать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дом. А те люди — те,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 прошептала Цзун Цин ему на ухо, ласково. —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 Е дрогнул:</w:t>
      </w:r>
    </w:p>
    <w:p w:rsidR="00BB20FC" w:rsidRPr="00357A74" w:rsidRDefault="00357A74" w:rsidP="00BB20FC">
      <w:pPr>
        <w:jc w:val="left"/>
        <w:rPr>
          <w:sz w:val="28"/>
          <w:lang w:val="en-US"/>
        </w:rPr>
      </w:pPr>
      <w:r w:rsidRPr="00357A74">
        <w:rPr>
          <w:sz w:val="28"/>
          <w:lang w:val="en-US"/>
        </w:rPr>
        <w:t>— Да!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должен радоваться! Они убили его мать, разрушили его дом и хотели отнять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А его мать? Кому они причинили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виноваты! Это всё они! Всё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люди — все до одного —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Цзун Цин вдруг, словно что-то заметив, захлопала глазами. — Ребёнок сгорел! И ещё один ребёнок! Хи-хи!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 Е застыло. Он сильно зажмурился и отвернулся: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мне приказывать, Ма Е-е-е-е-е~ — радостно пропела Цзун Цин, а затем подхватила малыша на руки. — Впрочем, торчать здесь и глазеть тоже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Цзун Цин был вздорным, извращённым и ненадёжным, дела свои она вела тщательно. Когда она хватала того Тянь Цяня, то прихватила и все его деньги — сейчас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номер в гостинице с горячими источниками. Цзун Цин сменила белую рубашку, джинсы 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коротких льняных волос и довольно мужеподобной внешности, а также роста в сто семьдесят девять сантиметров — в Японии, где люди в среднем невысоки, она была настоящей великаншей — если бы она сказала, что она женщина, ей бы никто не поверил, если только не раздеться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просто надела мужское кимоно. В конце концов, в этой стране с сильным патриархатом действовать под видом мужчины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загвоздка: она не умела надевать кимоно! У неё раньше было несколько японских любовников, которые часто носили кимоно, но сама она умела только любоваться, а не одеваться! А уж гэта и вовсе были непривычны.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краснея, в комнату вошёл Ма Е и помог ей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подобрала этого парня, его лицо выражало либо холодность, либо горечь. Но таким красным, с опущенной головой, она видела его впервые. Найдя это забавным, Цзун Цин начала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 Е, почувствовав, что его намеренно разыгрывают, полностью успокоился и перестал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стало скучно, и она прекратила.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Цин, ты не местная, да? — начал Ма Е. — Зачем ты сюда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ищу кое-кого, — ответила она, неловко одёргивая кимоно. — Мои идиоты-члены клуба заблудились, и мне, как президенту, нужно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занимаешься? — осторожно спросил 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посмотрела на него с насмешливой улыбкой:</w:t>
      </w:r>
    </w:p>
    <w:p w:rsidR="00BB20FC" w:rsidRPr="00357A74" w:rsidRDefault="00357A74" w:rsidP="00BB20FC">
      <w:pPr>
        <w:jc w:val="left"/>
        <w:rPr>
          <w:sz w:val="28"/>
          <w:lang w:val="en-US"/>
        </w:rPr>
      </w:pPr>
      <w:r w:rsidRPr="00357A74">
        <w:rPr>
          <w:sz w:val="28"/>
          <w:lang w:val="en-US"/>
        </w:rPr>
        <w:t>— Ты же сам говорил, что я могу делать с тобой всё, что захочу? А теперь уже начал переживать? И смеешь выведывать, кто я? Малыш, у тебя смелости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улыбнулась Цзун Цин. — Ничего особенного, если скажу. Я торгую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Жизнями? — не понял 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Чужими, — усмехнулась она. — Это беспроигрышный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всегда была транжирой: вино — самое лучшее, одежда — самая удобная и качественная, еда — самая вкусная, а оружие — вещь необходимая и расходная. Денег Тянь Цяня, конечно, на всё это не хватало, так что она быстро взялась за свой беспроигрышный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платишь — она делает дело. Не было цены, которую она не взяла бы, и задания, которое она не выполнила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и те, кто пытался не платить или избавиться от Цзун Цин после, но нрав у неё был грубый и вздорный. Если она сама не искала неприятностей, это уже была удача, а уж соваться к ней с местью было чистым самоубийством. Результаты, естественно, были достойны первого места в хит-параде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 Е, Цзун Цин, вопреки своим первоначальным словам, не стала его ни использовать, ни продавать. Главным образом потому, что парень был слишком смышлёным. Он всегда мог подготовить всё для Цзун Цин, которая любила комфорт, но была совершенно беспомощна в быту, так что она всё больше убеждалась, что держать его при себе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 Е был довольно наивным. Хотя после смерти матери он потерял надежду, инстинкт самосохранения всё же заставлял его стараться жить чуть лучше, поэтому он неосознанно пытался угодить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http://bllate.org/book/20834/2099541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