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беда! К нам пожаловал прямой ученик главы секты Сяояо, требует объяснений, — выпалила Линчжи, едва сдерживая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Чжижоу пронеслось целое стадо диких лошадей. Неужели у главного героя совсем мозгов нет? Или их кто-то сгрыз?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только-только попала в этот мир и не успела даже осознать всю абсурдность своего положения, как едва не была убита. Она в полном недоумении наблюдала за тем, как нападавший на нее злодей рухнул на землю и испустил дух. В принципе, ничего особенного, если бы не одно но: он взял и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лишь безмолвно смотрела на труп. Ну нельзя же так откровенно подставляться! Хочешь инсценировать нападение — пожалуйста, но зачем же сразу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покойник был тем самым младшим шиди, главным героем бульварного романа, который она когда-то читала. А наш нынешний главный герой, если называть вещи своими именами, — клинический идиот, который принципиально не желает слушать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Чжао Чжижоу повесили клеймо несостоявшейся убийцы, и вот теперь главный герой пришел сводить счеты. Вспоминая об этом, она решила, что непременно должна встретиться с ним лично. В конце концов, этот тип чуть не лишил ее жизни из-за своего драгоценного шиди. Если бы не отец, который, опасаясь за ее безопасность, дал ей высший талисман перемещения, она бы уже давно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Линчжи, проводи меня, я хочу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мастер приказал вам оставаться под домашним арестом! Если вы выйдете, мне не поздоровится, — закончив, служанка принялась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лишь закатила глаза. Как же правдоподобно она играет! Если бы она не была абсолютно уверена, что находится внутри книги, то наверняка купилась бы на этот спектакль. В оригинале старик-отец души не чаял в своей дочери. Сегодня, даже если бы она разнесла дворец Писян в щепки прямо у него на глазах, ей бы слова не сказали. Однако мечты мечтами, а реальность оказалась куда суровее — девчонка уперлась как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Линчжи была не упрямой, а донельзя расчетливой. Оригинальная героиня совершила немало глупостей ради Сюй Чжэна, и если бы мастер узнал, что именно служанка выпустила ее за ворота, та не сносила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с виноватым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когда я вернусь, я обязательно тебя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ударила служанку, уложила ее без сознания на кровать и накрыла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подошла к краю бездонной пропасти и призадумалась. После тяжелого ранения она не могла в полную силу использовать духовную энергию, а без нее ей было не выбраться с горы. Именно поэтому ее скупой на эмоции папаша был так спокоен, оставляя ее здесь. Вдруг в голове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можешь позвать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вздрогнула и принялась лихорадочно искать источник звука. Потерпев неудачу, она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что, от страха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хозяйка? Значит, я ее владелец? Она слегка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странно так общаться. Может, покажешься?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— Сяо Цин, не раздумывая, принял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замерла. Точнее, она была очарована. Как на свете может существовать такой милый тигренок?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баба, чего ты вылупилась? — проворчал Сяо Цин. — Знал же, что эта старая карга будет пялиться на меня с таким идиотским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всплыли картинки: как оригинальная хозяйка бросает его в воду, как постоянно издевается над ним. Чжао Чжижоу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будь хорошим, помоги мне проучить того наглого мальчишку,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Мастер сказал, что тебе запрещено покидать гору! — выпалил тигренок и, поняв, что сболтнул лишнее,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коварно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же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Чжижоу, ты играешь не по правилам! — Сяо Цин был в ярости. Мало того, что она его обездвижила, так еще и решила поиздеваться над благородным белым тигром, как над какой-то цирковой зверушкой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