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Тяньхай родился в 1974 году. В юности он начал свой путь в небольшом приграничном городке провинции Гуандун, сколотив первый капитал на перепродаже минеральных ресурсов и стали. В этом не было ничего необычного, однако в 1990 году, набрав кредитов на 10 миллионов, он стремительно ворвался на рынок недвижимости Хайнаня. В 1992-м, получив прибыль в десятки раз превышающую вложения, он благополучно вышел из игры, основал инвестиционную компанию и переключился на фондовый рынок. К 1997 году его капитал вновь увеличился в десятки раз, и он стал известным финансовым магнатом. Впоследствии, неизвестно каким образом, ему удалось заполучить 6,5% акций Wanda Group, став вторым по величине акционером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Гу Цань судорожно втянул воздух. В голове мелькнула мысль: неужели Коу Тяньхай — попаданцем?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дальше, Гу Цань с ужасом обнаружил, что в 2002 году Коу Тяньхай погиб в автокатастрофе. По слухам, всё наследство перешло к его сыну, однако в сети эта информация подвергалась сомнению: данные о сыне были засекречены, и даже факт его существования оставался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финансовый магнат не только инвестировал в Wanda, но и поддерживал ряд технологических и машиностроительных компаний. Однако информация в интернете была хаотичной и разрозненной. После смерти Коу Тяньхая созданная им инвестиционная компания развалилась, словно лакомый кусочек, который растащили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открытых источниках не было ничего ценного. Гу Цань подумал: согласно теории хаоса, взмах крыла бабочки в бассейне Амазонки может вызвать шторм в бассейне Миссисипи. Неважно, был ли Коу Тяньхай попаданцем или нет, очевидно, что его внезапное появление — это то, чего не было в прошлой жизни. Возможно, именно это и стало причиной перемен в судьбе семьи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 бесцельно просматривал материалы о Коу Тяньхае и случайно перешел по ссылке на сайт под названием Китайская технологическая инвестиционная компания Манго. К своему изумлению, он обнаружил, что на сайте продается смартфон Манго S1 — смартфон с большим экраном!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судя по описанию, это была ранняя стадия развития таких устройств, экран составлял всего 3,5 дюйма, но, товарищи, на дворе был 2004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сайте было четко указано: смартфон, мировая премьера! Использовалась полностью независимая китайская мобильная операционная система Аньбан. На веб-странице Манго утверждалось, что это самая передовая мобильная операционная система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Обалдеть! Неужели среди ученых тоже есть попаданцы?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 пребывал в полнейшем смятении. Он машинально ввел в поиске Apple, но данных было немного, и об iPhone, который в его прошлой жизни правил миром, не было ни слова. Неужели яблочный смартфон так и не сможет захватить планету?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мысли о вещах, слишком далеких от него, Гу Цань решил сосредоточиться на своей жизни. В конце концов, как бы ни менялся мир, важно то, что происходит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Дахуан, лениво перебирая лапами, подобрался ближе и одним прыжком запрыгнул Гу Цаню на колени. Его круглые глазищи уставились в монитор. Увидев лишь сплошную стену текста и не обнаружив любимых сушеных рыбок, кот с презрением посмотрел на хозяина, выражая полное недовольство его никчемностью, свернулся клубком и принялся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 усмехнулся и погладил мягкую шерстку Дахуана. Даже если некоторые вещи изменились, этот ласковый кот остался прежним. Это чувство было по-настоящему приятным. Из горла Дахуана раздалось довольное мурлыканье, а хвост начал ходить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Гу Цань был человеком без особых амбиций. Он мог бы поступить в более престижную консерваторию, но посчитал это слишком утомительным и выбрал педагогический университет — исключительно ради длинных зимних и летних каникул. После выпуска он без труда устроился учителем музыки в старшую школу, ведя размеренный образ жизни. Единственным исключением была его страсть к пипе: в игре на этом инструменте он достиг уровня любителя-мастера.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 искренне любил классическую музыку, но его ленивый характер не позволял по-настоящему погрузиться в изучение мастерства. В итоге он застрял на десятом любительском уровне, провалил экзамены в Центральную консерваторию, оставил мысли о большой музыкальной карьере и стал школьным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пипа! Гу Цань внезапно вспомнил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пересадил кота на стул, проигнорировав его недовольное мяуканье, и быстро вернулся в свою комнату. Немного поискав, он нашел за дверью деревянный футляр, покрытый тонким слоем пыли. Протерев его тряпкой, Гу Цань невольно ощутил прилив чувств: это был его футляр для пипы.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пипа не изменилась, с облегчением подумал он. Этот инструмент занимал особое место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учителем, который открыл для него мир пипы, был соседский дедушка. Гу Цань знал лишь, что того зовут господин Чжан, и всегда обращался к нему Дедушка Чжан. Тот не был местным, поселился здесь в зрелом возрасте, долгие годы жил один, и единственной его отдушиной была игра на пипе.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Гу Цань часто слушал его игру и загорелся желанием научиться. Вместе с друзьями он буквально выпросил у старика уроки. Другие дети быстро потеряли интерес, и только Гу Цань проявил упорство. Дедушка Чжан, будучи на склоне лет, был рад найти способного ученика, обучал его со всей душой, а перед смертью подарил свою пипу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инструмента был сделан из цельного куска палисандра. Материал был первоклассным, цвет — благородным. Звук пипы отличался чистотой, звонкостью и яркостью. Верхний регистр звучал твердо и отчетливо, средний — мягко и бархатисто, а нижний — глубоко и насыщенно. Особенно естественными были обертоны, обладавшие удивительной проникающей силой: в тишине на открытом пространстве сильные аккорды были слышны на расстоянии двух-трех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Гу Цань этого не понимал, но, повзрослев, узнал, что такая пипа стоит не меньше десяти тысяч. Дедушка Чжан определенно был человеком с непростой судьбой, но, к сожалению, никогда не рассказывал о своем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этой реальности жизненный путь девушки Гу Цаньцань все же в чем-то пересекался с его собственным, размышлял Гу Цань. Она тоже училась у дедушки Чжана — это было понятно по инструменту. Однако, судя по тому, сколько пыли скопилось на футляре, ее интерес и мастерство были куда скромнее,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перебрал струны, чтобы проверить звук, но обнаружил, что строй немного сбился. Сосредоточившись, он аккуратно настроил инструмент. Успокоившись, он сделал резкое движение правой рукой — и раздались пронзительные, звонкие звуки, напоминающие звон мечей. Это было вступление к Засаде со всех сторон. Через десять секунд пальцы начали болеть: он играл без накладных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бабушка с тарелкой винограда. Увидев Гу Цаня с пипой,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Цаньцань, зачем ты на ней играешь? Раньше на пипе играли только женщины низкого происхождения. Брось это, лучше поешь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 лишь промолчал. Бабушка все еще жила старыми предрассудками.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пипу в футляр, взял виноград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а ты не знаешь, когда мама с папой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выведать у нее побольше информации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http://bllate.org/book/20841/2100598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