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Манго-телефон оказался лишь мимолетным эпизодом в жизни, двух дней хватило, чтобы интерес угас. Это была её родная семья, её близкие, и Гу Цаньцань без труда влилась в домашний уклад. Что же касается будущего, то у девушки не было великих амбиций — она считала, что лучше всего плыть по течению. Она с радостью ходила на занятия, быстро нашла общий язык с одноклассниками и стала своей в коллективе. Ученики с удивлением обнаружили, что прежде холодная и отстраненная Гу Цаньцань стала очень общительной, а порой даже забавной, и её популярность стремительно пошла вверх. После уроков она вместе с миловидной Ван Сяосяо делала домашние задания, попутно потихоньку тиская подружку, не боясь божьей кары. В общем, своим нынешним положением, если не считать собственного пола, она была довольна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 счастливой жизни, за это время успели пройти промежуточные экзамены. Результаты Гу Цаньцань оказались просто невероятными — она заняла четвертое место в классе, превратившись в грозу всех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и его супруга радовались успехам дочери, но сами они были поглощены делами. Из-за участия в строительстве завода по совместному проекту им приходилось постоянно пропадать на работе, а также несколько раз летать в Чжэцзян. К счастью, бабушка с дедушкой отлично присматривали за внуками. Со временем Гу Цаньцань привыкла к такому ритму жизни и нашла его вполне приемлемым, попутно решительно искоренив у Гу Юйцзюна зависимость от компьютерных игр. Всё двигалось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возвращаясь из школы вместе с Ван Сяосяо, Гу Цаньцань с удивлением обнаружила, что родители уже дома. Она радостно поприветствовала их, но тут же остро почувствовала, что атмосфера в доме крайне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энергичный Гу Вэй, всегда одетый с иголочки, с аккуратно уложенными волосами, следивший за своим имиджем, сейчас сидел на диване в полном упадке. Его волосы были взлохмачены, рубашка измята, лицо заросло щетиной — от прежнего делового и уверенного мужчины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выглядела жалко, её глаза покраснели и припухли.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Цаньцань поселилось недоброе предчувствие. Ван Сяосяо тоже поняла, что происходит нечто неладное, и, вежливо поздоровавшись с родителями подруги,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я вспомнила, что у меня дела,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Гу Цаньцань была благодарна подруге за чуткость и лишь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свидания, дядя, тетя, — попрощалась Ван Сяосяо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переключила всё внимание на родителей, подошла, послушно села рядом с матерью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вы…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молчала. Гу Вэй выдавил из себя подобие улыбки и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Цаньцань, иди в свою комнату,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благим — он не хотел волновать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серьезно произнесла Гу Цаньцань. — Я уже не маленькая, мне четырнадцать, скоро исполнится пятнадцать. Я вижу, что что-то стряслось, и, судя по вашему виду, это что-то серьезное. Думаю, вам стоит рассказать мне, может, я смогу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придумать! — внезапно рявкнул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 на ребенка! Лучше бы нашел способ вернуть Чжан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Вэй вытаращил глаза и с силой ударил по дивану, явно готовый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Не ссорьтесь! Это связано со строительством завода в Чжэцзяне?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переключившись на дочь, удивленно посмотрел на неё. Мать тоже выглядела ошеломленной: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всё поняла — она не ошиблась,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 Цинь выманил наши деньги и сбежал? — спросила она. — Ведь так,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тяжело вздохнул и снова бессильно откинулся на спинку дивана,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тоже глубоко вздохнула, голос её стал мягким и рассудительным: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нужно так переживать. Что сделано, то сделано, паникой делу не поможешь. Расскажите всё как есть, подумаем вместе,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молчал. Заговорила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обманули. Фирма этого мерзавца Чжан Циня оказалась пустышкой. Земельные акты были поддельными, все документы — фальшивка. Даже местные чиновники, которых мы приглашали на обеды для решения вопросов, были подставными — он их нанял. — Голос её дрогнул, она не сдержалась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обняла мать и принялась мягко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решение всегда найдется, не плачь. — Затем она повернулась к отцу: — Папа, сколько… сколько денег мы вложили?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тяжело вздохнул, с силой потер лицо ладонями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миллионов! — у Гу Цаньцань перехватило дыхание, в глазах на мгновение потемнело. Она никак не ожидала, что отец пойдет ва-банк, вложив такую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Вэя переполняло отчаяние, ему нужен был выход. Раз уж он признался дочери в сумме ущерба, то решил выложить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Цинь… этот негодяй, мы ведь не первый день знакомы. Больше десяти лет! Я знал его с самого начала своего пути, первые заказы для нашей фирмы были от него. Мы с мамой долго изучали рынок в Чжэцзяне, прежде чем решиться на строительство. Рынок кашемировых пальто перспективен, там есть технологии и специалисты, закупать оборудование удобно. Всё, что он показывал, выглядело законно. Мы даже консультировались и проверяли всё один раз, проблем не нашли. Кто бы мог подумать, что старый друг десятилетней давности так меня подставит! — На его лице читалась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негодованием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самого начала были гнусные намерения, он только и ждал, чтобы выманить наши деньги! Я же советовала тебе вести дела спокойно у нас в Цинцзяне, а ты не слушал, хотел прыгнуть выше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взревел Гу Вэй, словно разъяренный лев. — Какая теперь разница, что было! Ты сама была не меньше меня воодушевлена этой стройкой, какой смысл сейчас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осталась в долгу и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говорила, не вкладывай деньги, а ты не слушал, не 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— громко крикнула Гу Цаньцань, решительно прерывая ссору. — Хватит ссориться! Сейчас главное — понять, можно ли хоть что-то вернуть, и ни в коем случае не допустить, чтобы об этом узнали бабушка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 уехали в деревню, они не знают, — глухо ответил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заявили? — спросила Гу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заявили. Но какой в этом прок? Разве полиция сможет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необходимо, — утешала её Гу Цаньцань. — А что насчет земли и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Чжан Цинь давно заложил в банке, а оборудование мы еще не успели купить — те шесть миллионов как раз предназначались для его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означало, что они потеряли все шесть миллионов безвозвратно?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