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оно говорит? Только не говорите, что это значит то, о чем я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сдерживаясь, но всё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щупальце уже проглотило кусочек пальчикового хлеба, теперь оно липко обвилось вокруг пальца Шэнь Юэ и, открывая и закрывая рот, снова произнесло: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странный, да и интонация своеобразная. Шэнь Юэ долго вслушивался, пока до него наконец не дошло: кажется, оно называет его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голове всплыл образ вчерашнего пациента — мужчины, который, смущаясь, рассказывал в больнице, что он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щупальца похлопал по тыльной стороне ладони Шэнь Юэ, выражая явное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снова позвало: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этот маленький монстр понимает человеческую речь, поэтому он серьезно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щупальца замер, маленькая головка опустилась, а единственный большой глаз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тушка выглядела теперь такой поникшей.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брошенный мамой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вдруг вспомнил, что оно родилось всего одну ночь назад, совсем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понимал, что это за тварь, но ведь на дворе конец света — разве может быть что-то более невероятное, чем апокалипсис?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известно немало больных, способных говорить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просто безобидное существо, которое умеет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перевел взгляд на нежно-фиолетовое тельце маленького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оставить его в качестве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щупальце благополучно обосновалось в доме Шэнь Юэ. Тот обнаружил, что содержать его проще простого: ест консервированных дождевых червей — оно ест следом, грызет пальчиковый хлеб — оно тоже не отстает. А если Шэнь Юэ не ест, оно отправляется на кухню, чтобы попить воды, раздувая свой и без того крошечный животик до состояния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оно всегда жалобно ползло по полу к Шэнь Юэ, выпрашивая, чтобы тот погладил его по пузику.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Кончик, заменяющий ему хвост, при этом возбужденно хлопал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послушный. Прямо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дал ему имя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особого смысла, просто звучит похоже на собачье гавканье.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Ван, Шэнь Ван... А ведь звучит неплохо, правда? Будешь отныне Шэнь Ваном,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щупальце перевернулось и стало липко тереться головой о руку Шэнь Юэ, явно пребывая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тоже был рад. С тех пор как не стало родителей, он жил один, но теперь всё изменилось — у него появилась маленькая собачонка, пусть и весьма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Шэнь Юэ обнял питомца, зевнул и собрался идти спать: завтра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луна на глазах начала окрашиваться в кроваво-красный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опомнился, метнулся к окну и плотно задернул шторы, чтобы скрыть зловещую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два счета вбежал в спальню, плотно закрыл дверь и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разнесся гул, и из стен со всех сторон ударили струи очищающего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немного выдохнул и молча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человек сегодня превратятся в больных? Сколько погибнет?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становится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её и называют Кровавой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природное явление возникло спустя две недели после начала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наступает Кровавая ночь, есть риск, что обычные люди мутируют в больных или же сходят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если превращение проходит мягко и существо не представляет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начинается резня.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 ночи была периодичность, но спустя сто пятьдесят лет она стала всё более частой и непредсказуемой.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ради выживания человечество не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появилось немало способов защиты, и то, чем пользуется Шэнь Юэ, — самый простой набор, обязательный для каждого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помогает ли он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каждой Кровавой ночи всё равно рождаются новые больные, и тогда остается уповать лишь на стражей, патрулирующих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люди с крепким здоровьем и ясным рассудком, отобранные из числа тех, кто не поддался безумию. Они охраняют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проверил телефон: как и ожидалось, сеть отключилась, ничего нельзя было ни посмотреть, ни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повалился на кровать лицом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черт с ним. В крайнем случае стану больным. Хуже уже всё равно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в потолок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мам,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черепа, подвешенные к потолку на веревках, качнулись от сквозняка и глухо стукнулись друг о друга, будто подтверждая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вы со мной согласитесь.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положил щупальце на подушку и кончиком пальца коснулся его 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же, Шэнь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всего один глаз! А вдруг он его выколет?!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 и поспешно отполз назад, а потом кубарем скатился с подушки, вызвав у Шэнь Юэ звонкий смех. Шэнь Юэ подхватил его за хвостик, перевернул и уложил себе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и скользкий.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Шэнь Юэ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в дверь спальни начали настойчиво стучать. Шэнь Юэ резко сел, проснувшись. Он задумчиво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пришло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оно прямо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серьезным лицом он снял щупальце с шеи — сонный питомец по привычке обвил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на цыпочках подошел к выходу. Не успел он дойти, как стук повторился, а из-за двери донесся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доктор Шэнь, я правда беременный, вы мне не верили, а мой ребенок уже родился~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дверью звучал всё более возбужденно.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взглянуть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http://bllate.org/book/20845/2101999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