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том, как я попал в книгу в туалете и даже не успел натянуть штаны».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считал, что на эту тему он вполне способен развернуть повествование тысячи на три иероглифов!!!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вообще более драматичный способ попасть в книгу?!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творилось не пойми что, мысли сбились в клейкий ком и намертво облепили мозг. На этом фоне сам факт попадания в книгу вдруг перестал казаться таким уж неприемлемым. Неприемлемым было другое: кто-нибудь, возможно, увидит его «тело» без штанов…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знает, какие потом про него насочиняют диковинные истории…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 он в одно мгновение. Наверное, слишком долго сидел на корточках: выбросил бумагу в мусорное ведро, поднялся — в голове помутилось, сознание тут же отключилось. За секунду до обморока в мозгу была одна-единственная мысль: «Я же штаны ещё не надел! Если так и рухну, плитка будет холодить задницу…»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больше не проснулся…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прикидкам Цзян Цинъюаня, виноваты были больше десяти дней ночных переработок подряд: каждый день он держал мозг в предельном напряжении и почти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на праздничном банкете он, не умея отказывать, выпил немало алкоголя…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он проснулся бодрее некуда и решил, что у него железное здоровье. Оказалось, это была предсмертная вспышка сил. Только что восхищался молодостью, крепким телом и непобедимым здоровьем — а в следующую секунду сходил в туалет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скромный корпоративный раб вот так возьмёт и покинет мирскую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не думать об этом и мысленно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в пустоте тут же всплыло ровное квадратное диалоговое окно. Одновременно с появлением строки текста у уха Цзян Цинъюаня раздался низкий, притягательный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товарищ Сяо Цзян, 057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тихий электрический треск, окно быстро обновилось.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057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Господи! Как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и представить не мог, что спецэффект, который раньше можно было увидеть только в кино и сериалах, развернётся прямо у него перед глазами. Настоящий меха-стиль, очень эффектно!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057 считала его мозговые волны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Сяо Цзян может настроить тему диалогового окна. Желаете настроить?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фразы к голосу примешался чрезвычайно короткий смешок — настолько короткий, что его легко было принять за слуховую галлюцинацию. И всё же в интонации слышалась лёгкая, ласковая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нынешние системы настолько умеют обращаться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почувствовал, что уши вот-вот растают от этого голоса. Он потёр мочку и подумал: «Этот голос вообще законен? Нельзя сделать его чуть холоднее? Я ещё влюблюсь в виртуального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мысль мелькнула, система переключилась на чистый звонкий голос юноши — без нежности и без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Цзян Цинъюань сообразил, что ничего не произносил вслух, и удивился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слышишь мои мысли??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057 установила в качестве исходного системного голоса вариант, занявший первое место в рейтинге популярности. Не ожидала, что товарищу Сяо Цзян он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понял: значит, у системы много голосовых пакетов и она может подстраивать образ под пожелания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послушная, такая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реальности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запнулся. Слово «умер» покрутилось на языке, но так и не вышло, застряв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…меня…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шутку он без всяких проблем бросался словом «умер», а сейчас никак не мог его произнести. В груди тоже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пустоты пришёл ответ системы, а на панели появилась длинная полоса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там говорилось, что его тело уже кремировали, а прах похоронили.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больше нет — значит, вернуться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толком понять, что чувствует. Узнав о дальнейшей судьбе собственного тела, Цзян Цинъюань немного оцепенел. Он и так представлял себе такой исход, но когда узнал наверняка, всё равно ощутил пустую, тоскливую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читать. Ниже тянулись большие блоки с описанием мира и правилами для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Дочитав, он понял, почему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множества не вполне завершённых малых миров, возникший из произведения, созданного автором. Книга так и не была закончена, автор перестала выкладывать продолжение, и из-за этого в пространстве образовалась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 совпасть: прежний хозяин тела стоял прямо под этой брешью. В тот момент его сознание пробудилось. Он понял, что всего лишь инструмент, предназначенный для продвижения романтической линии главных героев. Впрочем, сразу он ничего не сделал: продолжал жить по заведённому порядку и не сходил с рельсов сюжета. Но год спустя прежний Цзян Цинъюань больше не пожелал «играть» роль из книги и решительно объявил забастовку.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Цзян Цинъюань был не слишком крупным, но и не совсем мелким пушечным мясом в школьном сладком романчике «Встреча с тобой — моя маленькая радость», который сейчас находился у него в руках. Он был сводным братом героини. Сначала игнорировал её, временами ещё и насмехался. Но в процессе общения постепенно оказался тронут её прекрасными качествами. Увы, героиня воспринимала его только как старшего брата, и всю его заботу принимала за обычную братскую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взаимность не удалось, и он, как полагается, почернел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он натворил немало плохого, добросовестно подкладывая кирпичики под великое дело любви главных героев. Впрочем, экранного времени у него было не так много. Примерно в середине книги из-за одного происшествия он бросил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общество, он естественным образом почти перестал быть связан со школьной жизнью. А роман рассказывался преимущественно с точки зрения героини, поэтому дальше его роль практически исчезла: несколько раз его лишь упоминали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не тянул даже на полноценного второстепенного персонажа и был всего лишь маленьким пушечным мясом, но в огромном и точном механизме нельзя потерять ни одного винтика. Так что даже у прежнего хозяина тела была своя большая «функция».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Цзян Цинъюань ждал здесь выхода «на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Управление по поддержанию стабильности множества миров ради устойчивости этого малого мира решило случайным образом выбрать одного счастливчика из тех, чей срок жизни уже истёк, но кто ещё не отправился в перерождение, и заставить его играть прежнего хозяина тела. А среди огромной толпы душ именно он случайно оказался полным тёзкой оригинального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разве не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удивительно удачное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выслушав краткое объяснение и согласившись сыграть прежнего Цзян Цинъюаня, он с ошарашенным лицом был подхвачен системой и доставлен сюда — в комнату с четырьмя белыми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клубился белый туман, видимость была меньше двадцати метров. Стоило тихо крикнуть — и эхо прилетало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Цинъюань всё дочитал, система заставила его подписать ещё целую пачку документов. Условия были длиннее и зануднее бабушкиных обмоток для бинтования ног. Читать не хотелось, но как квалифицированный работник он обязан был относиться к делу ответственно. Поэтому он внимательно изучил всё и штрих за штрихом вывел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Цзян. Цин.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и не он. Он смотрел на эти иероглифы так долго, что три знака вдруг стали казаться совершенно незнакомыми…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голос системы прервал его постепенно рассеивающиеся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Сяо Цзян, из соображений гуманности и в качестве компенсации эта книга и 057 будут сопровождать вас до 00:00 тридцатого дня после запуска системы. Пожалуйста, пользуйтесь ими разумно. Далее будет выполнена передача.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закрыл книгу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воспользовалась свободной минутой и ещё раз рассказала Цзян Цинъюаню об особенностях этого мира. Мир был довольно магическим — проще говоря, автор оригинала время от времени сходила с ума и напихал в него крайне нелепых и ненормальных настроек.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таких: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мир, созданный автором, которая после бесконечной гонки за результатом сошла с ума, махнула на всё рукой и начала творить что попало. Каждый человек проходит долгий «период выращивания». Люди помешаны на конкуренции. После раннего детства каждого отправляют в начальную школу, где шесть лет он становится «смехошкольником» (учеником начальной школы), развивает способность смеяться, смеётся до силы, до уверенности, до цветения. Потому что без позитивного и оптимистичного духа невозможно выдержать последующую бесконечную учёбу.】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【Закончив культивацию в смехошколе (начальной школе), множество юношей и девушек переходят в среднюю и старшую школу, становясь резервом для университетов.】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【Университет рассчитан на четыре года. На третьем курсе уже можно начинать готовиться к поступлению в магистратуру. В эпоху, когда бакалавры и магистры встречаются на каждом шагу, без магистратуры никак.】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【Безумствуй ради магистратуры! Сходи с ума ради магистратуры! Ради магистратуры с размаху бейся головой о стену!】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【Три с лишним года вкалывай в университете! Если поступил в магистратуру, на четвёртом курсе можешь творить что угодно!】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【Да. В эпоху безумной конкуренции за магистратуру обязательное образование уже растянулось до старшей школы, а большинство выбирает ещё и университет — иначе трудно найти работу. Дипломы обесцениваются слишком быстро, и всех волочёт вперёд общий поток.】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иначе подумай: магистров вокруг куча. Почему работодатель должен взять именно тебя, бакалавра?】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【Личная настройка автора. Возможно, нелепо, но у каждой нелепой вещи есть нелепая причина существовать. Не ругайте, спасибо.】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【Ха-ха-ха-ха-ха-ха-ха, я сошла с ума, не обращайте на меня внимания.】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Цзян Цинъюань немного помолчал. Честно говоря, он начал переживать за психическое состояние автора. Как вообще можно было напечатать такие слова? Сам он учился столько лет и уже считал это мучением, а автор ещё и собственноручно увеличила срок обучения персонажам своего произведения. Может, автора довела до безумия учебная жизнь? Поэтому теперь она решила рвать чужие зонты?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сама автор оригинала считает это нелепым…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плавала туда-сюда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Читатели оригинала подозревали, что у автора проблемы с психикой, но автор ответила милым читателям всего одной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вызвала перед ним панель. На ней появились 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 не понимаете мира взрослых.】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 Я взрослый. И я тоже не очень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подумал: «Так сколько мне сейчас лет? Я уже не ребёнок, а меня ещё заставят 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обдумал это и всё равно с трудом мог принять. Ну почему даже после смерти всё должно быть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послушно приблизилась к его уху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В настройках автор написала, что к этому надо относиться как обычно. Просто её замучили, вот она и немного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так, но автор-то с удовольствием побезумствовала, а страдать здесь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Цзян Цинъюань передумает, система быстро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бойся. Ты начинаешь сразу со второго курса, учиться осталось не так уж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А-а. Всё равно уже залез на пиратский корабль, и сбежать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понял: эта настройка, по сути, вообще ни для чего не нужна. Просто автора задолбала конкуренция, и она решила угробить ею всех подряд. А счастливчик Цзян Цинъюань оказался первым под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Ай-ай-ай, перед горой всегда найдётся дорога, а лодка, доплыв до моста, сама выпрямится. Не начинай с эмо уже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Цинъюань беспомощно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всё это. Просто безголово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http://bllate.org/book/20861/2143095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