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Женщины, когда ходят по магазинам, и правда страшные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Лю и Линь Мэйи шли и болтали, а Цзян Цинъюань с Хань Лэцзя выполняли роль носильщиков и покорно плелись следом. Они обошли торговую площадь с востока на запад, заглянули в супермаркет, а под конец прошли рынок «Дадэли» от первого этажа до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напитки, одежда, бытовые мелочи — набрали всего понемногу, а вместе вышла целая гора. В прошлой жизни Цзян Цинъюань всё-таки был человеком тренированным, поэтому весь день таскал пакеты туда-сюда и ни разу не показал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за это удостоился похвалы тёти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у тебя всё-таки хороший мальчишка. Моего только позови по магазинам — ни в какую не идёт, — слегка пожаловалась тётя Лю. — Я же ему самому вещи покупаю! А он упёрся: мол, тебе просто нужен кто-то сумки таскать. Ну что за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он послушный? Дети они и есть дети, терпеть не могут ходить по магазинам. А то, что мы выбираем, им вечно не нравится. Всё обязательно сами хотят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вроде бы с жалобой, но уголки губ уже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понимаю, что такого красивого они там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Им лишь бы красиво было. На ткань, качество — вообще не смотрят, совсем покоя не дают. Я им говорю: и долго вы это носить будете? Моё-то и красивое, и 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говоришь-то ты так, сестрица Лю, а сама каждый раз ребёнка слушаешь. Ну нравится и нравится. Мы ведь всё равно ради детей 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мамы — сколько из них сближаются именно на жалобах о детях. Хотя их дети уже взрослые, в глазах родителей они всё равно остаются малышами. Цзян Цинъюань давно к такому привык и специально отстал на пару шагов, оказавшись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нёс пакеты, и пластиковые ручки уже вдавили красную полоску во вторые фаланги пальцев правой руки. Цзян Цинъюань переложил всё в левую, сжал и разжал правую, чтобы отпустило онемение, а потом повторил всё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душе было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тихо шла следом. Она и с тётей Линь, и с Цзян Цинъюанем пока была не слишком близка, поэтому ей было немного неловко выходить с ними куда-то вместе. Но отказаться от предложения пройтись по магазинам она тоже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тётей Лю с нижнего этажа она тоже почти не общалась. Обычно Хань Лэцзя жила в общежитии, а когда приезжала домой, с тётей Лю не разговаривала. Да и встречались редко: при встрече улыбнуться, поздороваться —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понятия не имела, что говорить и что делать, поэтому просто молча шла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Линь купила ей кучу вещей. Хань Лэцзя было ужасно неловко, она хотела сама нести пакеты, но тётя Линь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брат несёт, он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ласково взяла её под руку. Лишь когда покупок стало совсем много, ей позволили взять несколько лёгких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тоже пыталась разговаривать с двумя тётями. Тётя Линь всегда внимательно её слушала и подробно расспрашивала, что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чувствовала, как внутри становится тепло и полно, будто по телу разливается тёплая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в руке качался в такт движениям и шагам. Она заложила обе руки за спину, и пакет ритмично стукался 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кажется, смотрели на товары в магазинах. Никто за ней не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тайком, совсем чуть-чуть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Осмотрелась —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Подпрыгнула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тихонько прокралась маленькая радость. Наверное, она сошла с ума: даже клочок бумаги, подхваченный ветром, казался ей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оглянулась назад и как раз увидела маленькое движение Цзян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Лэцзя всё ещё помнила его вчерашнее: «У женщин вечно столько дел». Увидев, как Цзян Цинъюань тайком перекладывает пакеты из одной руки в другую, она хотела поддеть его — мол, что, тяжело? Но слова застряли в горле. Стоило вспомнить, что он таскает ещё и её покупки, и издеваться уже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думала, что он окажется таким послушным и всё это время будет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«Вчера вечером я ему не ответила. В следующий раз обязательно найду возможность и обязательно как следует посмеюсь над ним! А сегодня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так не уважает девушек, мне не брат!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замедлилась на пару шагов и поравнялась с Цзян Цинъюанем. Тот увидел её лицо — будто хочет что-то сказать и не хочет одновременно — и, поддерживая свой «истинный образ» молчаливого человека, который игнорирует героиню,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позвала Хань Лэцзя.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меня зовут не «эй». Второе: меня зовут Цзян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покосился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часть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поняла, что сказала двусмысленно, поэтому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дай мне что-нибудь понести.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я тайком менял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холодный образ, Цзян Цинъюань без выражения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Неси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была с ним не знакома как следует, поэтому после отказа не знала, что ответить. Молча ускорилась на пару шагов и догнала двух тёть.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ходили с шести утра до шести вечера. Кроме того, во время учебного семестра с половины десятого до половины одиннадцатого вечера они развозили студентов нескольких университетов Синьчэна: именно на этот промежуток приходилось окончание вечерних занятий. Да, многие студенты жили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официально движение заканчивалось в шесть, после пяти сорока ждать автобус уже было тяжело. Обычно люди старались оказаться на остановке до половины шестого. Утром они приехали сюда на автобусе, и, если ничего неожиданного не случится, домой тоже поедут на нём. Маленький бедный город есть маленький бедный город: инфраструктура во многом не дотягивает, но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посмотрел на время — почти пять. Он облегчённо вздохнул: долго ждать не придётся, скоро можно будет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на улицах было полно, на остановке — тоже. Когда четверо наконец втиснулись в автобус, свободных мест давно не осталось. Все стояли, одной рукой держась за поручень, другой — за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перекрывали друг друга разговоры и объявления остановок. А ещё какой-то дедушка вёз в бамбуковой клетке двух кур и одну утку, которые яростно перекрикивались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звуки — ещё и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табака смешивался с автомобильным духом. Автобус то тормозил, то трогался, качало из стороны в сторону, и Цзян Цинъюаня начало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салон уже забит до предела, но на каждой остановке всё равно умудрялись влезть новые люди. Не зря говорят: «Место в автобусе — как вода в губке. Сожми посильнее, и ещё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ездил на автобусах. В прошлой жизни после начала работы он купил в кредит маленькую машину, а обычно чередовал машину и метро. Теперь всё это вдруг до боли напомнило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несколько раз, когда кто-то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вернулись домой, Цзян Цинъюань выглядел так, словно потерял семь душ из десяти. А три женщины даже в лице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Мэйи заметила, что с ним что-то не так, и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А-Юань? Тебя укачало? Мне кажется, раньше тебя вроде не укачивало.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Лю тоже тут же оживилась, осмотрела Цзян Цинъюаня и доброжелательно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Укачало? У меня дома есть таблетки. Сейчас принесу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автобус слишком трясло. Немного посижу —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решил, что просто его сознание пока не привыкло к местным автобусам. Несколько поездок — и адаптируется. Прежнего хозяина тела не укачивало, его самого тоже. С чего бы вдруг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темноты оставалось ещё время, и он вернулся в комнату, чтобы тайком порешать настоящие экзаменационные задания для магистратуры. С учебником и долгими размышлениями он закончил оба теста. Несколько задач оказались неправильными — он всё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собирался пройти их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студентам никогда не не хватало задач для подготовки в магистратуру. Стоило покопаться в шкафу — обязательно находилось несколько сборников.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счастливая студенческая жизнь, — подперев подбородок, вздохнул Цзян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похожа на его прошлую учёбу. Здесь мучение сплошное: будто старшую школу продлили ещё на шесть лет. А потом поступишь в магистратуру — и снова мучайся.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http://bllate.org/book/20861/2143112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