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Выговорился?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? Почему всё снова идет не так, как я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оттолкнуть меня после моих ранящих и бездушных слов, возненавидеть, а потом порвать с нами все связи, в гала-драмах ведь всё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окончательно распластался на полу. Пайос и Трэп приняли его недавние слова за эмоциональный взрыв и жалобы на накопившиеся обиды и недовольство, в то время как сам Пайвэйр уже просто не мог вымолвить ни слова от полного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Проехали, думайте что хотите. Моя роль ни капельки не мучительная и совсем не утомительная. ?_?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 прошлом, Пайвэйр, тебе больше не нужно возвращаться в то место. На этот раз у тебя есть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Трэп посмотрела на остекленевший взгляд Пайвэйра (в версии «выбился из сил») и собственноручно сняла с него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Серьёзно, ещё и играть? Тут что, предусмотрена дополнительная интерактивная фаза?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Пайвэйру даже не пришлось задействовать Силу (Юаньли) — его рука сама собой легла на горло Трэп. Стоило ему приложить чуть больше усилий, и Трэп, возможно, возненавидела бы его за то, что он всё еще хочет причинять вред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ранить, можешь больше не заставлять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Трэп чувствовала, что хотя внешне Пайвэйр всё ещё пытался угрожать ей, в его действиях не было ни малейшего намека на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Эм… Опять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 конце концов, у него и впрямь не хватало жестокости для такого, поэтому ему пришлось с напускным трудом разжать пальцы, неловко развернуться и собраться забиться в какой-нибудь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не дал ему и шанса уйти, мертвой хваткой ухватив Пайвэйра за другую, целую руку, и занеся над ней дезинфицирующее средство, от одного вида которого уже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месть! Сто процентов! Ну сказал я пару слов, не обязательно же быть таким злопамятным?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попытался выдернуть руку из хватки Пайоса, но тот держал с такой силой, что Пайвэйру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старался, но не преуспел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пришлось безропотно позволить намазать эту чертовски жгучую дезинфекцию и мазь. Хорошо еще, что поврежденная рука совсем ничего не чувствовала, иначе он мог бы поручиться, что сейчас бы вовсю взмолился, чтобы Пайос вернул ему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чувствую (и слава богу, что нет чувствительности, просто невероятное везение).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на шее? Ни в каких базах данных не могу найти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мог, ведь это эксклюзив ручной сборки от Старого Чуана. :D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как это называется. Но штука помогает мне не терять рассудок под воздействием эрозии. Я уже привык,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и впрямь понятия не имел, как называется этот ошейник на его шее. Сначала носить его было неудобно, но теперь он просто воспринимал его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эрозии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переживать не о чем, для меня эта эрозия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ничего особенного, просто как приступ мигрени. В такие моменты Пайвэйр обычно заставлял себя заснуть, а когда просыпался, всё уже заканчивалось, так что хлопот было куда меньше, чем они оба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венец из рогов уже начал загрязняться!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И какое это имеет значение? Разве это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совсем плевать?! Она уже разъедает самую глубь твоего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схватил Пайвэйра за плечи. Тревога и страх переполняли его грудь, а глядя на безразличный вид Пайвэйра, он чувствовал, как в сердце разгорается неугасимое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порядком испугался. Трэп молчала, но взгляд ее был сумрачным и полным той же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еще сохраняешь рассудок, если позволить ей и дальше разрушать тебя,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никак не мог выговорить этот пугающий исход, о котором они все и так прекрасно знали, и лишь вцеплялся в Пайвэйра изо всех сил, словно так мог уберечь члена своей семьи от новой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http://bllate.org/book/20896/2112496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