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Явно притворяясь неприступным, он в то же время произносил слова, которые делали его совершенно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Цзиньхань смотрел в его влажные глаза. В них отражались все чувства: словно брошенный зверек, который внезапно нашел дорогу домой — переполненный обидой, но при этом ни за что не желающий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подобрал его когда-то, тот был точно таким же. Бедный малыш, не желающий признавать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по-моему? — Мо Цзиньхань со скрытым смыслом повторил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уловил ли Жуань Вэньюй едва заметную перемену в его тоне, но он лишь издал невнятный звук, похожий на носовое хмыканье. Это прозвучало так, будто он пытался огрызнуться, но не имело ни капли угрозы. При этом губы его были сурово сжаты — видимо, он считал, что выглядит очень холодно и надменно, и что его маскировка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Цзиньхань смотрел на него, и выражение его лица смягчилось. Холод и строгость, застывшие в чертах, словно скрылись за дождевым туманом, уступая место едва уловимой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принимай душ и переодевайся, — сказал Мо Цзиньхань. — И чтобы впредь, как бы ты ни спешил, под дождем не мок.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 это было распоряжение, не терпящее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спешил, — Жуань Вэньюй совершенно не хотел признавать, что в тот миг, когда он увидел его спустя три года, разум просто отказал, и опомнился он лишь тогда, когда уже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по-моему? — Мо Цзиньхань наконец протянул руку и слегка потер крошечную, приметную черную родинку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невольно зажмурился. От теплого, чуть шероховатого прикосновения сердце бешено заколотилось, а кровь прилила к тому самому месту, словно крича о глубоко скрытом внутри волнении.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совсем не по-твоему! — Жуань Вэньюй тут же отбил его руку и, с пылающим лицом, пулей помчался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о том, чтобы снять обувь. Промокшие насквозь ботинки оставляли на идеально чистом, зеркальном полу грязные черные следы, которые выглядели пугающе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поблизости служанка испуганно замерла. Она поспешно схватила инвентарь для уборки, с опаской поглядывая на лицо Мо Цзиньханя. Но мужчина был на удивление спокоен,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Юй только вернулся, а молодой господин уже его обижает, — проговорил дядя У, входя в дом и закрывая зонт. До этого он стоял позади, не желая мешать их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Цзиньхань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лицо от злости покраснело, — ответил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Цзиньхань это видел. Жуань Вэньюй не умел скрывать эмоции и был крайне восприимчив к насмешкам — любое слово или жест могли заставить его покраснеть, так было с самого детства. Но он всегда ужасно стыдился своей девичьей застенчивости, поэтому, заливаясь краской, либо сбегал с места преступления, либо упорно твердил, что покраснел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 злости, — спокойно констатировал Мо Цзиньхань. — Это потому, что я до него дотронулся.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издевательство? — подумал дядя У. Кто в этом доме не знает, что у Жуань Вэньюя тонкая натура и сильная подозрительность? Он никогда не любил, когда к нему приближаются, не говоря уже о прикосновениях.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молодой господин сам все понимает, — дядя У решил вступиться за бедного ребенка. — Вы посмотрите, какой он худой. Последние три года ему явно пришлось несладко. Раз уж все проблемы решены и он вернулся, будьте с ним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Цзиньхань опустил взгляд на черные следы у входа. Представив этот хрупкий силуэт,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молодой господин не счел меня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еще парой фраз. Расстояние было большим, и прислушиваться было утомительно. Убедившись, что разговор больше не касается его, Жуань Вэньюй наконец повернулся и зашел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Цзиньхань внизу, словно предчувствуя это, вовремя замолчал. Бросив быстрый взгляд на лестницу, он негромко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ему имбирный чай, а к ужину подай запасные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была оформлена в стиле минимализма с элементами холодного люкса, украшенная мебелью с металлическими вставками. В целом комната казалась немного мрачной, но когда загорался теплый свет, простые тона обретали особую таинственность.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огромной кроватью располагалось панорамное окно с прекрасным видом, но Жуань Вэньюй, прожив здесь тринадцать лет, ни разу не открывал шторы. Он не любил дождливые дни, боялся их, и поэтому подсознательно не хотел видеть, как меняется погода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комнате была отличной, но дождь лил стеной, сопровождаемый раскатами грома. Даже пытаясь не обращать внимания, он все равно слышал этот непрекращающийся шум. Казалось, капли стучали не по подоконнику или полу, а прямо по нему, по самому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и тревога нарастали. Полумрак, словно плотная сеть, окутывал его. Руки Жуань Вэньюя, опущенные вдоль тела, начали непроизвольно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увидеть на стене ту огромную цветную картину маслом, как шум дождя в ушах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глубоко вздохнул, стараясь успокоиться. Он снял грязные ботинки, оставил их в ванной, а затем взял тряпку, чтобы вытереть следы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то перепачкал весь пол, но Мо Цзиньхань словно не заметил этого, даже не подумав разозлиться. Неужели за три года разлуки его патологическая чистоплотность прошла? Или ему уже стало все равно? Теперь, что бы он ни делал, Мо Цзиньхань воспринимал его как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сидел на корточках, его худощавая фигура казалась такой одинокой и печальной в пустом коридоре. Если ему все равно, зачем он дотронулся до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тыльной стороной ладони яростно потер то место, к которому прикоснулся Мо Цзиньхань, но спустя мгновение не удержался и снова осторожно провел по нему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Цзиньхань... Мо Цзиньхань, неужели ты ко мне совсем равнодушен,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Юй, почему ты еще не в душе? А если простудишься? Выпей скорее имбирный чай, — голос дяди У вырвал его из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поднялся, бросил взгляд на лестницу и принял чашку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что ты за человек, не мог подождать меня? Обязательно было бежать под ливень, — дядя У с жалостью смотрел на него. — Молодой господин ведь стоял у входа, никуда бы не делся, чего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не хотел, чтобы его мысли так бесцеремонно выставляли напоказ, и тут же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спешил в дом, а не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беспомощно улыбнулся, подыгрывая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как скажешь. Иди скорее принимай горячий душ, пол скоро уберут, не тебе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ответил согласием. Он начал чувствовать холод, но все же дотер последние грязные пятна на полу, прежде чем с чашкой чая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 лег на кровать и застыл, глядя в потолок. Даже когда его и Мо Цзиньханя здесь не было, все оставалось чистым, уютным и минималистичным — все было точно так же, как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показалось, что эти три года были лишь страшным сном. Конечно, даже если бы он проснулся, он не почувствовал бы облегчения — он все равно злился бы на Мо Цзиньханя.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боялся и ненавидел быть брошенным. Тот человек прекрасно это знал, но все равно поступил так. Поэтому, даже если это был просто сон, он не собирался его прощать, а уж тем более — когда все это происходило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ли Мо Цзиньханю его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Жуань Вэньюя снова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http://bllate.org/book/20910/2114579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