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Сяомо поиграл с Чэн Яци несколько партий, а потом засиделся допоздна, прежде чем сесть за написание текста.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старая книга, над которой он сейчас работал, подходила к концу, и нужно было срочно готовиться к новой, иначе он рисковал обнищать настолько, что пришлось бы питаться одной землей. Линь Сяомо давно вынашивал идею написать историю о властном, коварном древнем князе и глуповатом, милом натурале, которого этот князь соблазняет. Он даже придумал несколько вариантов названия: Княжеские причуды в любви, Как такой милый князь мог захотеть меня?, Князь, ты такой свирепый!, Руководство по превращению натурала в гея (древняя версия).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Идей было хоть отбавляй, но, к несчастью, его одолевала лень, да и руки росли не из того места — писал он ужасно медленно. Если бы была возможность, он бы с радостью поменял себе руки на другие. Линь Сяомо постоянно подбадривал себя: месяц заканчивается, нужно продержаться еще немного. Всякий раз, когда мотивация иссякала, он заглядывал в раздел комментариев, и каждый раз, когда заботливые маленькие ангелы просили продолжения, он словно обретал второе дыхание.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Работая над финалом, Линь Сяомо чувствовал беспокойство. Ему казалось, что история все еще недостаточно хороша, поэтому он неоднократно переписывал главы и тщательно вычитывал текст в поисках опечаток.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дверь открылась, и вошел старшекурсник Бо Лян. Первой реакцией Линь Сяомо было желание спрятать ноутбук. От неожиданности он занервничал и потерял самообладание: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Здравствуйте, старшекурсник!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Бо Лян увидел, что Линь Сяомо сидит на кровати с ноутбуком, и все сразу понял. Он насмешливо взглянул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 сих пор играешь?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Сяомо чуть было не проговорился: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Нет... То есть да, играю.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реакцию Линь Сяомо, Чэн Бо Лян не смог сдержать улыбки. В его взгляде промелькнула мягкая, утонченная теплота, а уголки губ приподнялись, создавая приятное, умиротворяющее впечатление. Он прекрасно видел, что Линь Сяомо пишет текст, но раз тот не признается, раскрывать его он не собирался.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Рано или поздно он прижмет его к стенке и потребует объяснений: что это за история, в которой персонажа по имени Чэн Бо Лян сделали пассивным героем?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Яци была его двоюродной сестрой. В прошлый раз, увидев игровой ник Линь Сяомо, он сразу его узнал. При первой же возможности он расспросил ее и выяснил, что она была одноклассницей Линь Сяомо в средней школе, а теперь тоже поступила в университет Чанхай. Ему нужен был хороший помощник, и Чэн Яци подходила на эту роль идеально.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Сяомо просидел всю ночь, дописывая финал. Он поспешно зашел в панель управления автора, опубликовал главу и обессиленно откинулся на спинку стула — пальцы почти не слушались. Открыв чат с читателями, он увидел, что многие требуют развязку, и поспешно отправил сообщение: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Финал опубликован, можете идти читать. @все участники.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Снегопад: О-о-о, автор, ты просто супер!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 Жожо: Наконец-то дождались, а я уже думала, что до завтра ждать придется.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Линъу Вэй: Ура! Чмок! Автор, спасибо за твой труд!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Поболтав немного с читателями, Линь Сяомо вышел из сети — он был до предела измотан.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Дэймон Шоу: Автор, хорошенько отдохни! Ждем бонусные главы через пару 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Лучший ангел Диху: Автор, хорошенько отдохни! Ждем бонусные главы через пару 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Призрак: Автор, хорошенько отдохни! Ждем бонусные главы через пару 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Чат снова заполнился однотипными сообщениями.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http://bllate.org/book/20911/2114778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