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кабинете мужчина в черном деловом костюме, склонившись над бумагами, внимательно просматривал документы. Его брови слегка сошлись на переносице, и он резким движением стальной ручки обвел проблемные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вытянул этот лист и передал стоявшему рядом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Смета проекта слишком сильно расходится с реальностью. Пусть в финансовом отделе всё пересчитают.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Вэнь принял документы и, взглянув на график,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у вас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бросив взгляд на шею босса, он не сразу сообразил, в чем дело, и, решив, что тот поранился,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отложил бумаги и поднял на него недоуменный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помощник смотрит на его шею, Цзи Цинъянь машинально прикрыл её рукой. В конце концов, он не мог сказать, что это не рана, а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нашел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поцарапался, ничего страшного. Кстати, те краски, которые я просил купить, уже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распорядился, их отправили младшему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не понаслышке знаком с тем, как сильно его босс души не чает в своем младшем брате. Он выкупал коллекции картин за восьмизначные суммы только ради того, чтобы увидеть улыбку на лице юноши, а стоило тому обмолвиться, что он хочет увидеть море, как босс тут же, не раздумывая, купил ему частную яхту. Степень вседозволенности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для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Лу, подождите здесь немного. У господина Цзи возникли срочные дела, он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подожду. Можете идти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кивнул. Лишенный всякого высокомерия, он прошел к дивану, сел, закинув нога на ногу, и взял со стола журнал,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 гостиную отворилась. Послышались уверенные, четкие шаги. Лу Ци тихо закрыл журнал и поднял глаза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кожаные туфли, длинные ноги в строгих брюках, безупречный угольно-серый костюм, идеально завязанный галстук. Взгляд медленно поднялся выше, и он внезапно встретился с этим утонченным, благородным лицом. Очки в серебряной оправе на переносице придавали мужчине вид человека сдержанного и аристократичного.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еще утром он проснулся в одной постели с этим человеком, а теперь они снова встретились. Вот уж поистине тесен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был немного удивлен. Он подошел, сохраняя подчеркнуто деловой тон, и, протянув правую руку,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 Цинъянь, исполнительный директор Хайдонса. Очень рад нашему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безупречны,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встал с дивана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Ци, руководитель проекта Лу-Бэй.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вели себя так, будто видели друг друга впервые, обмениваясь вежливыми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Лу Ци разжал ладонь, он почувствовал, как его слегка пощекотали — словно легкое перышко коснулось кожи. Он резко посмотрел на Цзи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сохранял невозмутимое выражение лица. Встретившись с острым взглядом Лу Ци, Цзи Цинъянь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рядом были другие люди, Лу Ци, естественно, не мог ничего сказать. Подавив эмоции,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и Цзи Цинъянь сидели друг напротив друга по разные стороны рабочего стола. Проект залива был первым совместным детищем Хайдонса и группы компаний Лу, к которому они готовились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Биньси — прибрежный город, окруженный морем с трех сторон. Группа Лу инвестировала три миллиарда в покупку участка земли у побережья, планируя построить там комплекс элитных вилл и жилой квартал высокого класса с разделением на несколько функциональных зон, а также курортный отель и развлекательные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масштабный, будет реализован в три этапа. Компания задействует двойной состав строительных бригад. На каждый этап уйдет около пяти месяцев, плюс последующее обустройство — если не возникнет непредвиденных обстоятельств, через два с половиной года объект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небрежно пролистал проектную документацию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 с другими предложениями, есть ли у вилл какие-то явные преимущества перед рыночными аналогами?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вилла спроектирована индивидуально. Чтобы удовлетворить запросы рынка, мы подготовили более шестидесяти типовых проектов в разных стилях: китайском, европейском, современном. У вилл и жилого комплекса есть прямой выход к заливу, что позволяет клиентам в любой момент выйти в море. Удачное расположение — всего десять минут до центра города, и,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работу, Цзи Цинъянь расслабился и заговорил уверенно, легко оперируя аргументами. Он отвечал на вопросы четко,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откинувшись на спинку стула и закинув ногу на ногу, поднес палец к губам, не сводя глаз с мужчины напротив. Поначалу он внимательно слушал объяснения, но вскоре его мысли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лицу Цзи Цинъяня. Зачем мужчине быть таким красивым? Глаза красивые, нос красивый, губы тоже... В общем, к чему ни присмотрись —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нескромный взгляд Лу Ци, Цзи Цинъянь слегка улыбнулся. Эта неожиданная улыбка сбила Лу Ци с толку — глаза собеседника были подобны водовороту, манящему и опасному.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поспешно отвел взгляд и, будто оправдываясь, уставился в стол, пробормотав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до чего же он, блин, красиво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чего он вообще улыбается? Он что, заметил, что я на него смотрю? Почему он улыбается только мне? Неужели он меня соблазняет? Вокруг же столько людей, совсем никакой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Цинъянь, глядя на то, как Лу Ци хмурится и сверлит его пристальным взглядом, невольно усмехнулся. Тот выглядел не слишком-то сообразительным, такой чистый 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вопросы были улажены. Эта встреча была нужна, чтобы обсудить мелкие детали и позволить руководителям компаний познакомиться лично, дабы в дальнейшем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только вошел в уборную, как тут же встретился взглядом с человеком в зеркале. Он на секунду замер, а затем продолжил путь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краем глаза наблюдал за мужчиной, который мыл руки рядом с ним. Оба молчали, в туалете было тихо, и атмосфера между ними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почувствовал дискомфорт и, теребя запонку на рукаве, попытался нарушить тишину. Повернувшись к Цзи Цинъяню,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сделал вид, что не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достал из кармана платок и неторопливо вытер руки, не удостоив Лу Ци даже взглядом.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так же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 личную жизнь нельзя смешивать. К тому же, мне кажется,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веки и посмотрел на Лу Ци. Его голос и взгляд были настолько холодными, словно перед ним был совершенно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игра в недотрогу? Лу Ци насмотрелся на подобные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близки? Прошлой ночью ты просил меня о помощи, утром мы спали в одной постели, а только что ты пощекотал мне ладонь. Кто это всё делал,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выпалил это на одном дыхании, почти как жалобу, причем высказанную прямо в лицо виновнику.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