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 опешила и пояснила: Извините, хост, но после привязки разорвать её невозможно. Чтобы вернуться обратно, вам нужно выполнить задания, которые будет выдавать Система, иначе вернуться в прежний мир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нахмурился,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Се Цзюньцзэ негромко произмолвил: Хорошо, я согласен. Тот роман, как он там называется, Счастливый конец — я его не читал, так что введи меня в курс дела, расскажи в общих чертах, о чём там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1388 тут же радостно вылетела из его тела, приняв милый облик крошечного хомячка, и в лапках у неё появился планшет размером с ногт.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маленькие лапки застучали по экрану, и она воодушевленно произнесла: Без проблем! Поскольку хост — не видавший видов консерватор и никогда не читал романов, Система может предоставить печатную книгу, чтобы хост мог изучить её в любой момент, вдобавок с пояснениями сетевого сленга.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книга, на обложке которой красовались крупные слова: После попадания в книгу я добился счастливого конца со смертным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взял её и стал быстро просматривать текст по диагонали — стоило ему встретить непонятное место, как в голове тут же возникало объяснение, позволяющее мгновенно уловить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После попадания в книгу я добился счастливого конца со смертным врагом представлял собой историю в сеттинге древнего АБО с избитым сюжетом о взаимной любви и ненависти, полной драмы и мучительных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книги звали Се Сюаньчэ, второе имя Цяньань, он приходился четвёртым сыном нынешнему императору. Напускное легкомыслие скрывало под собой глубоко расчетливый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Цзюньцзэ пользовался слишком большой любовью правителя и вдобавок держал в своих руках Чи Ин — императорскую теневую стражу, тот опасался, что в будущем престол достанется именно Се Цзюньцзэ. Зная, что Се Цзюньцзэ питает слабость к красивым юношам, Се Сюаньчэ намеренно сблизился с Су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Су Хуая была женщиной из увеселительного заведения, так что в семье он не пользовался особой любовью, а после её смерти отец и вовсе перестал обращать на него внимание. Зато у него была законная матушка, которая относилась к нему как к родному сыну, и обожавший его старший брат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сформировало простодушный характер Су Хуая, из-за чего он легко поддался чарам Се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день, когда император должен был даровать им брак, появился Се Цзюньцзэ. Он с первого взгляда положил глаз на Су Хуая. Желая сокрушить Се Цзюньцзэ, Се Сюаньчэ обманом заставил Су Хуая выпить вино с подмешанными чарами и отправил его прямо на ложе Се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насильно поставил Су Хуаю Метку, а вскоре Су Хуая нашли мёртвым в собственной комнате. Се Сюаньчэ наотрез утверждал, что именно Се Цзюньцзэ отравил Су Хуая, и в конце концов в его Резиденции принца обнаружили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Императору, стеснённому обстоятельствами, пришлось разжаловать Се Цзюньцзэ в простолюдины и заточить в его собственной резиденции. Тем не менее Се Сюаньчэ всё равно не чувствовал себя в безопасности: он подкупил слуг в княжеской резиденции, чтобы те отравили Се Цзюньцзэ, а миру объявили, что тот скончался от апоплексического удара во время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Су Хуая супруга канцлера не вынесла этого удара, слегла с болезнью и вскоре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один за другим перенёс тяжелые удары и тоже тяжело заболел. Когда он поправился, его характер кардинально изменился — это был уже вовсе не прежний Су Цин, а забредшая из будущего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Захвативший тело Су Цин падальщик постоянно фонтанировал в мыслях самыми невероятными идеями и помог канцлеру Су разрешить немало государственных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перемены быстро привлекли внимание главного героя, Се Сюаньчэ. Он решил, что только такой Куньцзэ достоин его, и начал безумно ухаживать за Су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бурных ухаживаний Се Сюаньчэ Су Цин вскоре сдался. Уже после того как они поженились, княжна Цзинъань поведала Су Цину, что гибель Су Хуая от начала и до конца была подстроена Се Сюаньчэ, и что Се Сюаньчэ — его заклятый враг.Су Цин не мог смириться с происходящим и попытался сбежать от Се Сюаньчэ, но тот запер его. Се Сюаньчэ считал, что принадлежащее ему тело, даже если самому хозяину оно не по душе, не смеет покидать его. С тех пор в его отношении к Су Цин не осталось ни капли былой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Цзинъань уже давно была влюблена в своего кузена Се Сюаньчэ. Видя, что цель достигнута, она с полным правом поселилась в Резиденция принца и приказала слугам сделать так, чтобы Су Цин непременно услышал новость о её скорой свадьбе с Се Сюаньчэ и о том, что она станет его законной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Су Цин потерял ребёнка — лишь тогда он узнал, что был беременен,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этого княжна Цзинъань не собиралась оставлять его в покое. Зная, что в глубине души Се Сюаньчэ всё же неравнодушен к Су Цин, она специально пришла к нему похвастаться и заявить, будто Се Сюаньчэ никогда по-настоящему не любил Су Цин, а тот всегда был лишь живой мишенью — щитом, созданным для защиты той, кого он по-настоящему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всего лишь пустой формальностью, заслоняющей княжну Цзинъань. Су Цин окончательно разочаровался в Се Сюаньчэ.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заточения в Резиденция принца его тело уже было истощено и изувечено жестоким обращением. После потери ребёнка страдания стали невыносимыми, но каждая новая попытка побега оборачивалась лишь ещё более суровыми наказаниями.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сердце Су Цин дотлел последний уголёк любви к Се Сюаньчэ, во время очередного визита лекаря императорского двора он подкупил его, инсценировал собственную смерть и сбежал из Резиденция принца. И лишь тогда Се Сюаньчэ осознал, что на самом деле полюбил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Сюаньчэ начал отчаянные поиски по всему миру, но разве княжна Цзинъань позволила бы Су Цин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завязалась полная боли и страсти погоня, где один убегает, а второй преследует, и от крылатой погони не уйти. В финале, тронутый тем, как Се Сюаньчэ заслонил его собой от летящей стрелы и продемонстрировал готовность пожертвовать жизнью ради совместного будущего, Су Цин всё же простил Се Сюаньчэ, и они стали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книги.Прочитав книгу, Се Цзюньцзэ замер: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он — всего лишь пушечное мясо, которое погибает спустя всего пару глав, да ещё и столь позорным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губ Се Цзюньцзэ подёргивались, в висках дико стучало, а сам он чувствовал себя так, будто на него с макушки вылили целый таз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бессвязный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его глаза не обманывали, Су Цин вообще-то был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мужчина оказался способен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мужчину с огромным животом и полным нежности выражением лица, как Се Цзюньцзэ пробрала сущая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судя по устройству этого мира, разве у его нынешнего тела не были от рождения повреждены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смог поставить Метка Су Хуаю?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быть не способен ни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1388: [Дорогой хозяин, 1388 дружески напоминает: следующий шаг по сюжету — насильственная Метка Су Хуаю. Пожалуйста, сделайте выбор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скосил взгляд на лежащего на кровати Су Хуая. Лицо того раскраснелось, тело мелко дрожало, а густые феромоны дюйм за дюймом подтачивали его сознание. От мучений его прекрасные, чистые персиковые глаза заволокло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прохладные феромоны Цяньюаня рядом, Су Хуай невольно протянул руки и крепко обнял Се Цзюньцзэ за талию. Словно ласковый котёнок, он прижался обнажённым телом к его спине, непрерывно ластясь.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помоги мне,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скользнули по его щеке и губам, источая насыщенный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Цзюньцзэ слегка изменилось, тело вмиг оцепенело. То ли поддавшись влиянию феромонов, то ли по какой-то другой причине, но его собственный организм отреагировал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