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Цзяци очнулась и, прислонившись к изголовью кровати, долго сидела в полной тишине. Картины из только что увиденного сна отчетливо стояли перед глазами. Она застыла, уставившись в потолок, и в мягком лунном свете, проникавшем сквозь окно, ей словно вновь почудились слезы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на следующее утро сама признала свою детскую наивность, ни словом не обмолвившись о том, что видела и слышала накануне. Но как ее бегающий взгляд мог укрыться от Шэнь Чанфэна? Он словно что-то понял и улыбнулся — улыбкой отца, чье сердце наполнилось тихой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Чанфэна заблестели слезы. Он сглотнул подступивший к горлу ком, присел перед дочерью на корточки и, погладив ее по голове,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наша Цзяци повзрослела, научилась сопереживать! Умница!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Чанфэн сдержал волнение и, коснувшись ее бровей, вдруг осознал, как сильно выросла его девочка. Он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Цзяци, есть вещи, о которых я тебе не рассказывал, потому что для тебя это было бы слишком жестоко. Но как отец, я всегда хотел, чтобы ты знала: у каждой страны есть свои герои. И неважно, наша это страна или чужая, те, кто отдает жизнь за других, достойны нашего глубочайшего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Цзяци кивнула, но, взглянув на бинты у него на шее, тут же судорожно замотала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хочу, чтобы с тобой что-то случилось... Не хочу, чтобы ты умер! Если ты умрешь, что мне делать? А маме? Столько людей могут пойти вперед, почему этим человеком должен быть именно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Чанфэн глубоко вздохнул. Он не смел смотреть дочери в глаза, потому что не мог ответить на этот вопрос, да и не решился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в силах дать ей исчерпывающий ответ, а пообещать что-то просто так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другие считали суровым инструктором с каменным лицом, сейчас оказался не в состоянии ответить на столь простой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Чанфэн поднялся, вытер слезы с лица Шэнь Цзяци и притянул ее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Верные сыны отечества покоятся в любой земле, и в этом мире всегда кто-то должен делать первый шаг... Если никто не осмелится пойти вперед, я готов стать этим человеком. Даже перед лицом смерти я буду держать голову высоко, ведь мы сражаемся за свою страну! Если все побоятся сделать шаг, чем мы защитим государство, чем защитим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Цзяци все понимала. Она опустила голову, не желая, чтобы отец видел ее слезы,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хочу, чтобы ты умер...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Чанфэн усадил ее на диван и, глядя на дочь, которая так и не решалась поднять взгляд,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Цзяци, давай я расскажу тебе одну историю. Подожди немного, я кое-что тебе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быстрым шагом направился вглубь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вернулся с деревянной шкатулкой в руках. Бережно, обеими руками, он поставил ее перед Шэнь Цзяци. Шкатулка была безупречно чистой, ее поверхность, словно покрытая лаком, блестела, и на ней не было ни единой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Цзяци невольно потянулась к шкатулке, но тут же вспомнила, что отец всегда строго-настрого запрещал ей к ней прикасаться. Она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почему ты ее достал? Ты же раньше запрещал мне даже трогать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Чанфэн прижимал шкатулку к себе, поглаживая ее, словно маленького ребенка, которого боишься потревожить.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открыл крышку, словно отворяя двери в свои запылившиеся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лежали лишь пожелтевшие от времени фотографии — и больше ничего. Снимки были бережно упакованы в пластиковые пакеты и отлично сохранились.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Шэнь Чанфэна непроизвольно задрожали. В его глазах стояли слезы, и он едва слышно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никому не дается легко. Если говорить начистоту, моя жизнь... была выкуплена ценой жизни другого человека. Если уж на то пошло, я должен был погибнуть давным-давно, и тогда тебя бы просто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гладил фотографии, словно вел беседу с теми, кто на них изображен: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ты, меня бы уже не было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http://bllate.org/book/20936/2121275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