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от пуза, Коносукэ, поначалу немного смущенный, окончательно сдался перед яркими красками вагаси, лежавшими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Киёмицу, со своей стороны, ничуть не жалел о потраченном: в конце концов, это был дар от господина, а значит, нужно насладиться им сполна. Было бы еще лучше, если бы лисе не досталось своей доли, 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Идзаёй, двадцать минут пролетели незаметно. Воздух в комнате наполнился вихрем лепестков сакуры, и среди них возник невысокий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Иманоцуруги! Я — защитный меч князя Ёсицунэ! Ну как, впечатляет,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мальчишку, Идзаёй на мгновение погрузился в полузабытые воспоминания. В те далекие времена Иманоцуруги выглядел куда внушительнее — ведь изначально он был одати! Став после перековки коротким мечом, он обрел и облик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легкое замешательство от встречи с тем, кого он знал так давно, Идзаёй быстро взял себя в руки. С легкой улыбкой он протянул мальчику нераспечатанную коробочку со сладостями, которую до этого держал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Ёсицунэ, значит? И правда, внушительно. Кстати, это очень вкусные вагаси, попробуй, Иманоцуруги.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Иманоцуруги просиял. Хотя лицо Сэнивы было скрыто, мальчик по изгибу его губ сразу понял, что тот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Выглядят очень аппетитно, — воскликнул Иманоцуруги, торопливо открывая коробку с предвкушением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особенно те, что цвета сакуры, они просто замечательные, — посоветовал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Иманоцуруги послушно закивал и принялся за угощение. Очевидно, для него сладости были куда привлекательнее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ковки мечей настало время десерта, подытожил про себя Коносукэ, который к тому моменту уже успел расправиться со своей порцией. Впрочем, его утешало одно: обучение новичка наконец завершено, и дальше он будет не особенно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дальнейшем, когда будете отправляться на Сюцудзин, просто собирайте отряд из шести Токэн Данси и назначайте одного командира. По мере того как будет расти уровень вашего Хонмару, количество отрядов будет увеличиваться, в конечном итоге их станет четыре. Один основной отряд отвечает за Сюцудзин, а остальные три могут отправляться в экспедиции. Это безопасно: хоть времени уходит больше, вы сможете пополнять запасы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уже научились экипировать Тосо, наш курс обучения окончен. Давайте вспомним пройденное.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Коносукэ закончил фразу, над его головой возникла большая виртуальная панель. На ней в форме треугольника расположились три пары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ковка мечей: в кузне вы подбираете рецепты ресурсов, и мастера начинают работу. Затем — создание Тосо в мастерской по тому же принципу. Далее — формирование отряда: вы распределяете Токэн Данси по местам и определяете порядок их действий. После этого — Сюцудзин: отправка отряда через пространственный портал на поле боя для сражения с врагом. И наконец, Теирэ — ремонт раненых бойцов с использованием ресурсов. Это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панель, иллюстрируя слова Коносукэ, погасла, как только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Инструкция по Хонмару находится в вашем кабинете. Там есть ответы на многие вопросы, к тому же всегда доступен официальный сайт Правительства времени и сообщество, где оперативно публикуются новости. Конечно, о крупных мероприятиях мы будем сообщать вам отдельно. Также помните, что ваш испытательный срок длится месяц. Выполняя задания в этот период, вы будете получать дополнительные награды, которые не пересекаются с ежедневными. И еще: помимо официального форума, есть отдельные площадки для Сэнивы и для Токэн Данси. Пожалуйста, не путайте их при входе — информация там предназначена для разных сторон, это вопрос приватности и удобства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буду внимателен, — серьезно ответил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откланиваюсь. Если возникнут задания или вопросы — я снова навещу вас, — Коносукэ поджал передние лапы и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Коносукэ, ты очень помог, — Идзаёй с изяществом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это моя работа.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лис растворился в воздухе. Идзаёй повернулся к двум Токэн Данси, которые внимательно слушали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чем займемся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что-нибудь купим! Хонмару сейчас пустует, многого не хватает, — предложил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Иманоцуруги.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Давайте осмотримся, составим список, а потом вместе отправимся на Ёродзую.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Ёродзую? Здорово! Там наверняка интересно, — подпрыгнул от радости Иманоцуруги.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решено. Киёмицу, Иманоцуруги, если вам что-то нужно — обязательно записывайте. Теперь это наш дом, можете просить о чем угодно, — улыбнулся Идзаёй, глядя на воодушевленного маленького тэнгу.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Тогда надо подумать, что мне купить, — Иманоцуруги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Киёмицу же обратил внимание на слова господина: назвать Хонмару домом — это многого стоит. Получить такое признание для него было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есть хороший лак для ногтей, я бы хотел его купить, — добавил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сам и выберешь. Красный цвет тебе очень идет, — мягко ответил Идзаёй, прикрыв улыбку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помещения, они поняли ситуацию: в складах было достаточно постельного белья, а кухня была укомплектована запасами провизии. Идзаёй также проверил ресурсы для ковки и ремонта мечей. Хотя он видел общие цифры на мониторах, вживую их количество впечатляло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Правительство времени действительно не поскупилось. Вряд ли обычным Сэнивам выделяют столько же — видимо, это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семья Идзаёя снарядила его в дорогу основательно, список покупок получился коротким. Идзаёй сверял нужды Киёмицу и Иманоцуруги со своим багажом, вычеркивая то, что уже было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нам почти ничего не нужно. Можно было бы просто заказать доставку, — заметил Киёмицу. Как и все призванные цукумогами, он получил базовые знания о мире живых, включая интернет-покупки.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Киёмицу очень хотелось увидеть, насколько оживленным окажется торговый квартал, о котором он читал в своей памяти, он старался думать с позиции своего господина. Иманоцуруги тоже мечтал о прогулке, но, видя короткий список, молчал, ставя желания Сэнивы превыше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Идзаёй, конечно, видел их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не только за покупками. Мне нужно в банк: из-за спешки я не успел обменять наличные из мира живых, нужно заполнить документы и открыть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скорее! — воскликнул Иманоцуруги, но, заметив взгляды товарищей, добавил: — Чтобы быстрее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Идзаёй, поднимаясь с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тории у входа, они переместились с помощью магического круга. Едва ступив на землю, они оказались оглушены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давно я не чувствовал такой атмосферы. Как оживленно! — рассмеялся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в годах, привыкшим к тишине храмов, он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шумно! Впервые вижу столько людей, — восхитился Иманоцуруги.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вторил ему Киёмицу,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они — Сэнивы или Токэн Данси. Правительство времени собрало внушительные силы, ситуация на фронте явно критическая, — подытожил Идзаёй, глядя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представить страшно, сколько нас, — удивился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Мы здесь, потому что нужны. Просто будем делать свое дело, — улыбнулся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одновременно кивнули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банку, рассматривая витрины по пути. Ёродзуя оказалась огромным кварталом, где классика соседствовала с модерном: кафе, магазины одежды, даже бары — все как в обычном мегаполисе. Правда, с поправкой на специфику: на некоторых вывесках красовалось имя Микадзуки Мунэтика, а кое-где висели его постеры. Идзаёй лишь вздыхал — ну что поделать, если тот стал лицом Правительства времени? Приходилось делать вид, что он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Киёмицу и Иманоцуруги, не замечая терзаний господина, обсуждали, в какие магазины заглянуть. Киёмицу тянуло в салоны красоты, а Иманоцуруги — туда, где можно было поиграть или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забудьте присмотреть подарки для тех, кто придет в Хонмару позже. Нам нужно подготовиться, сегодня вечером я попробую выковать еще четверых, отряд из шести человек — это необходимость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Киёмицу. Хотя он и хотел бы оставить господина только для себя, он понимал, что для выполнения задач нужно больше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Иватоси придет к нам поскорее! — мечтательно произнес Иманоцуруги.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Киёмицу вспомнил про своего напарника Яматоноками Ясусаду — как было бы здорово, если бы он тоже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значит, мне придется постараться, — улыбнулся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банка, они направились в саму Ёродзую, которая представляла собой гигантский многоуровневый супермаркет. Даже будучи готовыми к масштабам, они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одна из многих торговых улиц, — пояснил Идзаёй, пока они шли к нужному отделу. — Поток людей нужно контролировать, чтобы избежать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просто невероятно, — выдохнул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людей не хватает, ведь количество Армии ретроградного времени просто огромно, — вздохнул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в Японии. В других странах были свои организации: Халдея на Западе, Ассоциация в Китае. У всех свои методы борьбы, но цель одна — защитить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Защита мира — общее дело, и мы сделаем все, что в наших силах. А пока наша задача — обустроить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постараемся! — твердо ответили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набрали все необходимое из списка и даже больше. Идзаёй настоял на том, чтобы они не экономили, поэтому в корзинах оказалось много вещей: мебель, украшения для комнат и подарки для будущих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http://bllate.org/book/20939/2122513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