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хотел было ещё что-то добавить, но издалека послышался голос Иманоцуруги: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Новые товарищи уже выкованы. Скорее идите их призывать, а потом все вместе наведём порядок в Хонмару.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со мной, Киёмицу, как мой самый первый меч, — улыбнувшись, предложил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Касю Киёмицу, получив одобрение своего господина, вновь обрёл уверенность в себе и радостно закивал в ответ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коробки с кухонными ножами школы Сандзё, то Киёмицу решил, что это сейчас неважно — призыв новых товарищей куда более приоритетное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Айдзэн Кунитоси. Короткий меч работы второго поколения школы Рай, известного как Нидзи Кунитоси. На мне лежит благословение Айдзэн Мё:о:! Ну как?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Идзаёй завершил ритуал призыва, из опадающих лепестков сакуры перед ним возник энергичный мальчик с красными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клинок ещё до призыва, Идзаёй почувствовал некое дежавю, а теперь, глядя на Айдзэна, он понял, в чём дело: этот меч когда-то принадлежал Тоётоми Хидэёси. Хотя в истории Микадзуки Мунэтика значился за супругой Хидэёси, Нэнэ, изначально он хранился именно у самого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Идзаёй с улыбкой похвалил красноволосого мальчишку: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Айдзэн Мё:о: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Идзаёй призвал следующий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 Тосиро. Ну что, хочешь со мной немного пошалить?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призывом в кузне появилась девушка с золотистыми волосами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пошалить? Боюсь, я не мастер в таких делах, — с лёгким смущением ответил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этот короткий меч школы Аватагути — оба они когда-то принадлежали роду Асикага, пусть и разным владельцам. Конечно, Идзаёй отлично понимал, что, как бы этот подросток ни походил на девочку, перед ним самый настоящий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также отметить, что Микадзуки Мунэтика, один из Пяти Великих Мечей Поднебесной, был знаком со многими клинками, ведь его владельцами всегда становились выдающиеся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 своей духовной силой два коротких меча, Идзаёй взялся за те, что были выкованы при помощи Касю Киёмицу и Иманоцуруги.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меча класса тати: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Касэн Канэсада. Изящный клинок, влюблённый в поэзию.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...Меня зовут Содза Самондзи. Ты тоже хочешь, чтобы символ власти над Поднебесной прислуживал тебе?..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Касэн, ты выглядишь очень утончённо! Я немного смыслю в хайку, так что как-нибудь мы сможем обсудить это за чашкой чая, — ответил Идзаёй. — А что до символа власти... это слишком громко. Мне не нужно бороться за власть, так что Содза может просто быть собой. Отныне считай этот Хонмару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каждому из новичков, Идзаёй выпрямил спину, опустился в позу сэйдза и торжественно обратился к четырём Токэн Данси: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мой Хонмару. Я Сэнива, меня зовут Идзаёй. Прошу любить и жаловать. — С этими словами он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любить и жаловать, — вторили ему четверо призванных, невольно поддавшись серьёзности тона и манер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осознали, что имя Идзаёй — настоящее. В отличие от правил Правительства времени, этот Сэнива представился своим подлинным именем, которое даже в сокращённом виде несло в себе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была невероятная самоуверенность, то ли нечто иное, но через связь духовной энергии Содза и остальные сразу почувствовали мощь, исходящую от юноши. Обладая такой силой, он мог позволить себе называть своё настоящее имя — это было проявлением уверенности в собственных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 Киёмицу, уловив мысли товарищей,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занимает пост Сёгудзи в святилище в мире живых, поэтому каждый месяц он должен возвращаться туда на некоторое время. — Подразумевалось, что господин занимает важную должность, которую высоко ценит Правительство времени, поэтому в частых отлучках нет ничего странного. — К тому же, я — Касю Киёмицу, первый меч господина, а рядом со мной Иманоцуруги.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Иманоцуруги в подтверждение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Неудивительно, что его духовная сила столь мощна и чиста, словно горный ручей, и несёт в себе тепло, исцеляющее душу, — промолвил Содза Самондзи.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Содза, ты мне льстишь. Мне просто повезло с долголетием: как полукрой, я живу уже несколько сотен лет, — Идзаёй прикрыл улыбку широким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Полукрой! Хотя всех удивило, что полукрой может занимать пост Сёгудзи, никто не стал расспрашивать дальше — это было слишком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приводить Хонмару в порядок. Айдзэн, Ран, Касэн, Содза — посмотрите, что нужно добавить, выбирайте себе любые комнаты. К ужину приходите в столовую, готовить не нужно, я запасся готовыми обедами, еды хватит на всех, — сказал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вы чем займётесь? — спросил Касю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себе просторную комнату под кабинет. Если кому-то захочется почитать, всегда добро пожаловать, — пояснил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— это так изысканно! Позвольте мне помочь вам, — отозвался Касэн.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засомневался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спальни успеем обустроить и после ужина, — улыбнулся Касэн.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сначала выбери себе комнату, а потом приходи. Остальные, если уже определились, помогите Киёмицу — в Хонмару ещё столько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Опередил, подумали остальные, кроме Касэна. Но раз приказ отдан — оставалось лишь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Идзаёй ушёл, новички отправились за Киёмицу и Иманоцуруги к своим новым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новый хозяин будет просто юношей, а он оказался мудрым господином с многовековым опытом и огромной силой, — рассуждал по пути Содза.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повезло. Раз он полукрой, то проживёт очень долго, — весело добавил прыгающий впереди Иманоцуруги.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а Ран Тосиро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он всегда будет с нами! Не уйдёт так быстро, как обычные люди. Это же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мечей нет ничего желаннее, чем иметь хозяина, который будет пользоваться ими вечно. Человеческая жизнь коротка, и возможность быть рядом с господином бесконечно была для них величайшим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встреча с таким хозяином — наша удача, — согласился Касэн.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Айдзэн Кунитоси тут же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придут Хотарумару и Кунитоси? Так хочется поделиться с ними этой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братьях и старых товарищах охватили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очень хочу увидеть Ити-ни и остальных братьев, — поддержал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Антэй, наверное, тоже скоро появится, — размышлял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Оё, скорее всего, тоже будет здесь, а вот насчёт старшего брата — не знаю, — добавил Содза.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Оё — короткий меч, его мы точно скоро увидим, — кивнул Касэн.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в Хонмару кипела работа. Место, где никто не жил, наконец обретало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все собрались в чисто прибранной столовой. Идзаёй с удовлетворением осмотрел помещение: архитектура в традиционном стиле гармонично сочеталась с современными удобствами. Столовая была оформлена на западный манер: длинный стол из тёмного дерева и удобные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достал из кармана стопку карточек, похожих на игральные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меня блюда на любой вкус, выбирайте сами, — сказал он, разложив карты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Киёмицу объяснил новичкам принцип, и все с любопытством принялись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будете, господин? — заботливо спросил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пожалуй, ому-райс, суп с тофу и немного солений, — ответил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просто и совсем не сытно. Попробуйте лучше свиную отбивную или темпуру, — обеспокоенно предложил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насыщенный день, смена обстановки... Аппетит пока не очень, — Идзаёй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Киёмицу сразу встревожился. — Господин, вы нездоровы? Почему вы не сказали? Вы сегодня так много работали...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Киёмицу всё ещё жила трагедия Окиты Содзи, поэтому любое упоминание о плохом самочувствии хозяина вызывало у него панику. Остальные тоже обеспокоенно посмотрели на Идзаёя.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так поняли, — поспешно улыбнулся Идзаёй. — Я сотни лет жил в мире живых, а сейчас впервые оказался в пространственном разломе, где находится Правительство времени. Моя духовная энергия немного адаптируется, это пройдёт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духовной энергии все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уверены? — спросил Иманоцуруги.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Это как акклиматизация, скоро всё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вдруг... — Киёмицу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твёрдо сказал Идзаёй. — Моя реакция связана с должностью Сёгудзи. Столько лет в святилище — трудно привыкнуть к разрыву с тем миром. Но я быстро приду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 не верите? — Идзаёй притворно вздохнул, прикрываясь рукавом. — Я прожил достаточно долго, чтобы понимать, что со мной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верим, просто очень беспокоимся, — поспешно ответил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Больше не волнуйтесь, — улыбнулся Идзаёй. — А теперь, все выбрали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выбор был сделан: Касэн выбрал суши, Содза и Айдзэн — карри, Иманоцуруги — ому-райс и темпуру, Ран — ому-райс и роллы, а Киёмицу —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извлёк еду из карт. Короткие мечи, словно дети, с интересом разглядывали магические свитки-карты.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разновидностей свитков для запечатывания предметов, — пояснил Идзаёй. — У меня их много, если интересно — берите, но у них ограниченное число использований.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Идзаёй раздал всем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это называется торт? — Содза с восхищением смотрел на свой розовый цветок-пирожное.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Айдзэн уже вовсю уплетал фруктовый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— искренне благодарили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всегда говорите. Я не всё умею, но постараюсь достать, — ответил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завтра выкуем ещё один меч, короткий, — вдруг предложил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спешка? — удивился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 шестеро. Если завтра мы отправимся в Сюцудзин, в Хонмару никого не останется, кроме вас. Это опасно, особенно учитывая ваше состояние, — серьёзно пояснил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господину нужен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http://bllate.org/book/20939/2122515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