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ответил: Хорошо, — и тут же развернул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повезло их прочь, но Юань Чэнь не стал возвращаться прежним путем, а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Мин Шу: Мне нужно заглянуть еще в одно место,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одного из них не было права отказаться: Юань Чэнь не мог оставить Мин Шу одного в лесу или позволить ему добираться обратно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Мин Шу снова обнял Юань Чэня, на этот раз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пощипал немного травы у обочины, тряхнул ушами и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цель была дальше. Они углубились в чащу, пока ослик не остановился, наотрез отказываясь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помог Мин Шу спешиться, привязал ослика к дереву, и дальше они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здесь была необычайно высокой, скрывая ноги по колено. Обойдя несколько низкорослых деревьев, они вышли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поднял камень и постучал им по стволу дерева, росшего у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дупла в центре ствола показался гриб размером с пол-ладони: —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широко раскрыл глаза — это был живой гриб!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белой ножки гриба были крошечные ручки и ножки, фиолетовая шляпка, а под ней поблескивали глаза-бусинки.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Юань Чэня, гриб пришел в восторг, радостно пискнул, прыгнул ему в ладонь и потерся о кожу, но, повернув голову, заметил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никогда раньше не видел Мин Шу и, застеснявшись, обхватил палец Юань Чэня, прикрываясь им, словно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 был тот самый персонаж из сюжета, помогавший 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сценарии, Мин Шу, впервые видевший такое диковинное существо, удивленно прошептал: Он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дупла один за другим выбрались еще несколько грибов. Они закружились вокруг Юань Чэня, словно приветствуя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древесные грибы, — Юань Чэнь присел на корточки и опустил своего маленького спутника на землю. — Они обитают только в этих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существ придало подземелью оттенок настоящей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тоже присел и протянул руку, пытаясь дотронуться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грибы тянулись только к Юань Чэню, а от Мин Шу, хоть он и пришел с ним, исходил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торопливо уворачивались от его пальцев, словно он был опасным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гриб, оказавшийся ближе всех, не стал убегать. Он подобрался поближе и понюхал кончики пальцев Мин Шу, а затем принялся обнюхивать его обувь и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затаил дыхание, боясь пошевелиться и спугнуть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грибы облепили Юань Чэня, а один даже вскарабкался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поднял самый крупный экземпляр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от Мин Шу суть диалога: он пытался выяснить, почему стая волков раз за разом нападает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покачал головой и что-то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невнятным, слова сливались, но Юань Чэнь проявил терпение, продолжая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Юань Чэнь упомянул какие-то ловушки и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заметно заволновался: он спрыгнул на землю, схватил опавший лист и начал чертить черенком по мягкой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рисовал карту. Мин Шу тихонько пододвинулся ближе, но линии были слишком абстрактными, а он был не знаком с местностью, поэтому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решил оставить попытки, надеясь расспросить Юань Чэня позже или найти повод сопровождать его во время установки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Мин Шу почувствовал, как что-то несильно ударило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тот самый гриб, который только что обнюхивал его руки. Теперь малыш сжимал в ручках камешек и методично колотил им по ботинку Мин Шу, что-то недовольно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понимал, что происходит, но эта сцена его позабавила, и он легонько оттолкнул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шляпку, его глаза-бусинки гневно сверкнули, и он переключился на руку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был крошечным, сил у него было мало, и хотя он старался изо всех сил, Мин Шу не чувствовал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почему гриб так ведет себя, и он прислушался к тому, что тот выкрикивает.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был в ярости, он отчаянно колотил камнем и вопил: Плохой волк! Плохой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наконец разобрал слова, и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Этот гриб раскусил,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услышал шум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 панике выхватил камень из рук гриба и, стараясь, чтобы Юань Чэнь не заметил, прошипел: Уходи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гриб, похоже, испугался — его шляпка задрожала, он развернулся и с визгом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переполошил остальных грибов, и они все разом высунули головы из дупла,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спросил: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спрятал камень в ладони и покачал головой: Ничего... Может, пойдем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