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мне, пожалуйста, одну в форме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господин, только подождите немного, я сначала закончу с этими двумя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говоря это, с улыбкой посмотрел на двух братьев, с которыми только что беседовал.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Эх! Если принести ту, что в форме бабочки, этот человек наверняка опять начнет накручивать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не нужно бабочку.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вопроса старика, Мо Янь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давайте лучше в форме собачки. А, нет, бабочку тоже оставьте. Всего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беспомощно вздохнул. Раньше он никогда не тратил столько времени на такие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у старика леденцы, он отломил кусочек от бабочки и попробовал. Очень сладко, но вкус совсем не такой, как у горохового пирожного. Леденец таял во рту, оставляя густое, нежное послевкусие. Казалось, даже на сердце стало слаще. Неудивительно, что некоторые так любят сладкое — оно действительно поднимает настроение. Мо Янь зашагал к Поместью Мо легкой походкой.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дойдя до железной двери тайной комнаты, он невольно помрачнел: стоило подумать о том, что тот человек наверняка ведет себя как обычно, как настроение тут же испортилось. Звук открывающейся железной двери показался ему давящим. На мгновение даже промелькнула мысль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тряхнул головой и, сжимая в руке леденец-собачку,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Цзюнь Тяньяо лежит на кровати с закрытыми глазами, словно спит, Мо Янь невольно выдохнул с облегчением. Он выровнял дыхание, подошел к кровати, присел и некоторое время смотрел на него, а затем поднес леденец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Спящий почувствовал щекотку на губах и машинально облизнулся. Похоже, даже во сне он ощутил сладость: нахмуренные брови постепенно разгладились, а уголки губ едва заметно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Мо Янь откусил большой кусок леденца и, удерживая его во рту, подался к губам спящего. Тот, почувствовав сладость, инстинктивно высунул язык, чтобы уловить вкус, но сам угодил в ловушку. Мо Янь, испытывая огромное удовольствие, позволил ему наслаждаться сладостью.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время, когда тот перестал чувствовать вкус и попытался отстраниться, Мо Янь тихо усмехнулся и взял инициативу на себя. Спящий был слаб, его дыхание сбилось, и он начал слабо отталкивать Мо Яня, но тот лишь углубил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лежащий под ним человек крепко нахмурился, а ресницы задрожали, словно он вот-вот проснется, Мо Янь с неохотой отстранился. Как и ожидалось, тот открыл глаза. Взгляд был затуманенным, словно он еще не до конца пришел в себя, а влажные, подернутые дымкой глаза и покрасневшие щеки делали его лицо еще более притягательным.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яркие, блестящие губы, Мо Янь наклонился и с улыбкой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сладко!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вздрогнул, его лицо побледнело, затем вспыхнуло румянцем, а потом снова стало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протянул руку и поднес остаток леденца к губам Цзюнь Тяньяо, с улыбкой наблюдая за ним. Подождав немного и не дождавшись никакой реакции, он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мне самому тебя покормить?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Цзюнь Тяньяо еще больше побледнел, но наконец открыл рот и взял леденец. Он почувствовал, как сладость тает на языке, разливаясь теплом по всему телу, и невольно расслабился — даже мышцы лица перестали быть напряженными.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уже давно не видел на его лице такого мягкого выражения. Не сдержавшись,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так вкусно? Дай-ка я попробую!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Тяньяо не успел увернуться, и ему пришлось позволить Мо Яню делать всё, что тот пожелает.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вправду вкусно. Жаль, что мало купил!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Мо Янь отпустил Цзюнь Тяньяо, явно не желая останавливаться. Тот наградил его взглядом — одновременно сердитым и кокетливым, — отчего настроение Мо Яня стало еще светлее. Он вдруг понял, что и сам полюбил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наконец-то я вас нашла! Управляющий Мо просил вас зайти в лавку тканей снять мерки, нужно сшить новые наряды!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Шуанкэ нашла Мо Яня, тот сидел на ступенях беседки у озера, глядя в пустоту. У его ног валялся пустой кувшин из-под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Мо Янь молчит, Шуанкэ робко позвала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сколько штук на каждого? — раздался тихий голос Мо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Молодому господину и главе поместья положено по шесть штук, но до Нового года успеют сшить только два, остальные придется ждать уже после праздников.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поднялся. Ноги затекли от долгого сидения, поэтому он помедлил, прежде чем зашагать в сторону лавки тканей.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http://bllate.org/book/20959/2126308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