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Резиденции регента царил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Сюйтань, облачённый в свободную белоснежную шёлковую ночную сорочку, без всякой церемонности скрестив ноги, сидел перед зеркалом для макияжа из сандалового дерева. В руке он держал изящный маленький золотой пинцет и со всех сторон разглядывал волевые черты лица, отражавшиеся в бронзовом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протянул руку и потрогал аккуратно подстриженную, идеальную по своему изгибу короткую бородку на подбородке. Каждый волосок был одинаковой длины, а края — ровными, словно их вымеряли по точной линейке, что излучало не допускающую возражений зрелую и властную ауру высокопоставленного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первом веке изысканная короткая бородка, способная подчеркнуть ауру зрелого политика, вовсе не поддерживалась простым ежедневным подравниванием. Линии, длина и общие пропорции — всё требовало долгого ухода и заботы. В конце концов, для человека, стоящего под прицелом софитов, внешний образ — это тоже часть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первоначальный хозяин тела сумел содержать бороду в таком безупречном порядке здесь, в отсталой древности, где даже нет водопровода?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уставился на себя в зеркало, и его кончики пальцев снова скользнули по изящной 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линии, одинаковая длина, и даже кончики подстрижены так, что ни один волосок не выбивается из общего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прежний владелец не просто приводил себя в порядок время от времени, а тратил немало сил на поддержание этого величественного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императорском дворе власть никогда не исходила лишь из рук, держащих бразды правления; она также питалась первыми впечатлениями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одежды, один лишь взгляд, безупречно ухоженная бородка — всё это являлось неотъемлемой частью личности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 лучше умел управлять своим имиджем, чем многие современные политики, — пробормотал Чжань Сюйтань.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удавалось крепко удерживать за собой место регента под пристальными взглядами всех гражданских и военных чиновников при дворе, прежний хозяин тела явно полагался не только на жестокие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 эту древнюю пору, где даже водопровод отсутствовал, прежний владелец умудрялся содержать бороду в столь идеальном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брился кухонным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мысленно представил себе нелепую картину: грозный регент каждое утро закрывает глаза, вытягивает шею и позволяет тайным стражникам вовсю орудовать огромным тесаком у него на подбородке, отчего по спине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крышку стоявшей рядом шкатулки для макияжа из агарового дерева, он обнаружил внутри великое множество самых разных инструментов. Помимо маленького золотого пинцeta, там лежали несколько гребней с мелкими зубьями, вырезанных из звериных костей, пара маленьких напильников причудливой формы и несколько пузырьков с невзрачной мазью, источавшей слабый аромат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в порядке эксперимента взял одну из специальных маленьких бритв, тонкую как цикадные крылья, лезвие которой отливало зловещим холодным блеском. У этой крошечной вещицы даже не было защитной сетки, и при малейшей неосторожности можно было запросто полоснуть себя по лицу так, что потом пришлось бы идти на утренний доклад с залитым кровью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древности действительно непросто: ради так называемого приличия люди каждый день рискуют собственной шеей, подравнивая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жалобы, Чжань Сюйтань неуклюже обмакнул подушечки пальцев в сосновую ароматическую мазь и равномерно распределил её по короткой щетине вокруг рта. Прохладное ощущение в сочетании со свежим ароматом сосны растеклось вокруг, и напряжённая кожа мгновенно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бородка служила символом высокого статуса и власти. Если бы он сбрил её догола, те старые консерваторы при дворе, которые только и твердят, что тело, волосы и кожа получены от родителей, наверняка снова написали бы коллективную петицию с требованием подвергнуть его импичменту за недостойное поведение и потерю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чиновник в зелёном халате, с которым он виделся днём, казалось, был совершенно беспомощен перед столь зрелым и солидным образом. Каждый раз, когда они сходились ближе и дистанция сокращалась, строгий и холодный взгляд собеседника невольно задерживался на его усах и бороде, после чего тот с лёгким смущением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стоит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Сюйтань еще немного поглядел на себя в зеркало, легко проводя кончиками пальцев по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в этой бороде лишь лишние хлопоты, но теперь, вглядевшись внимательнее, понял, что прежний владелец оставил ему в наследство нечто большее, чем просто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целый образ власти, подобающий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при дворе способна повлиять на чужие суждения. Одежда — не исключение, манеры — тоже, и даже аккуратная бородка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упрямца Хэ Чанвэя…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Чжань Сюйтаня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завтрашних общественных слушаниях будет интересно посмотреть, сможет ли это лицо регента заставить того человека хмуриться хоть капельку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