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главы находится в процессе обновления. Пожалуйста, попробуйте прочитать следующую главу или обновите страницу через некоторое время. Приносим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http://bllate.org/book/21000/2135156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