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И незаметно собралась с мыслями и зашагала длинными ногами к Чжоу Чжоу. Всё это время взгляд Чжоу Чжоу неотрывно 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слов Сунь И сумела прочесть в глазах девушки целый спектр сложных эмоций: смесь тревоги, растерянности, замешательства, застенчивости и глубокой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гораздо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остановилась, не дойдя полметра до кровати. —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прикусила губу, чувствуя, как паника в душе понемногу отступает. Если бы она не была укрыта одеялом, эта добрая альфа по имени Сунь И наверняка заметила бы, что пальцы девушки вцепились в дорогую ткань простыни так сильно, что та пошла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и оказавшись в этой лаконичной, но роскошной комнате, Чжоу Чжоу сначала покрылась холодным потом. Первым делом она вспомнила, как её загнали в угол те злобные альфы. Едкие, острые феромоны, исходящие от них, буквально сковывали её,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запах терпкого красного вина, заполнявший эту комнату, быстро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альфа спасла её и привезла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коснулась своей шеи, словно кожа вокруг железы всё ещё хранила тепло, исходившее от альфы, когда та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госпожа Сун, — благодарно произнесла Чжоу Чжоу. А вот что ответить на вопрос про еду,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была голодна, но не хотела больше обременять эту добрую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доставляю вам неудобства.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откинула мягкое шелковое одеяло и собралась встать, но Сунь И поспешно сделала шаг вперед и надавила ей на плечо, укладывая обратно. Опасаясь, что девушка снова начнет дергаться, она не сразу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уходить. Скоро придет врач, пусть хотя бы осмотрит вас, чтобы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подчинилась, перестав сопротивляться. Опустив взгляд и не осмеливаясь встретиться с глазами Сунь И, она прошептала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Сун, но у меня нет денег на оплату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врач, платить не нужно, — пояснила Сунь И. Увидев, что Чжоу Чжоу замерла, она наконец отпустила её. — Это ненадолго,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 в конце концов согласилась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замолчали,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теребила край одеяла, украдкой поглядывая на альфу, стоявшую у кровати. Сунь И в этот момент была поглощена телефоном, и Чжоу Чжоу почувствовала неловкость: она наверняка отвлекает человека от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привыкла ни о чем не просить. Выросшая в приюте, она редко обременяла окружающих. Оплату за обучение и жизнь вносили неравнодушные люди и успешные предприниматели, которых находил директор. Сама она почти никогда никого ни о чем не просила — вероятно, даже в самые трудные времена в ней говорила острая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она сама попросила эту альфу о Временной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отчетливо ощущала, как сильно зависит от этой альфы — и физически, и психологически. Проснувшись, она первым делом начала искать её глазами. Но девушка прекрасно понимала: раз между ними нет никаких чувств, всё это — лишь действие феромонов, и нельзя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нельзя садиться на шею человеку только потому, что та один раз помогла. Именно поэтому она и сказала, что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альфа вызвала ей врача, и Чжоу Чжоу вынуждена была признать: она начинает привыкать к этому непривычному чувству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 очень хорошая альфа, лучший человек из всех, кого она встречала, подумала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которая в этот момент изучала свою новую личность через телефон, даже не догадывалась о калейдоскопе мыслей, крутившихся в голове омеги. Она размышляла о том, приведет ли к «эффекту бабочки» тот факт, что она, попав в книгу, не стала вести себя как первоначальная негодяйка-альфа и не стала жестоко обращаться 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 одновременный приход врача Дин Чэня и курьера с едой. Сунь И не стала спускаться вниз, чтобы не оставлять Чжоу Чжоу одну. Дин Чэнь, заходя в дом, по пути прихватил пакет с едой и всю дорогу недоумевал: с каких пор у Сунь И такие скромные вкусовые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 втором этаже, он обнаружил, что дверь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Дин, я на третьем этаже, — отправила голосовое сообщение Сунь И. Удивленный Дин Чэнь поднялся наверх и передал еду. Сунь И взяла пакет и улыбнулась: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Чэнь с озадаченным видом кивнул, подошел к кровати с сумкой для осмотра и принялся проверять состояние Чжоу Чжоу, попутно задавая вопросы о возрасте и другие базовые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подвел итог: </w:t>
      </w:r>
    </w:p>
    <w:p w:rsidR="00BB20FC" w:rsidRPr="00357A74" w:rsidRDefault="00357A74" w:rsidP="00BB20FC">
      <w:pPr>
        <w:jc w:val="left"/>
        <w:rPr>
          <w:sz w:val="28"/>
          <w:lang w:val="en-US"/>
        </w:rPr>
      </w:pPr>
      <w:r w:rsidRPr="00357A74">
        <w:rPr>
          <w:sz w:val="28"/>
          <w:lang w:val="en-US"/>
        </w:rPr>
        <w:t>— Для вашего возраста, госпожа Чжоу, дифференциация прошла поздновато. Использование агента ускоренного созревания — не такая уж большая проблема, но госпоже Сун следует трижды подумать, прежде чем предпринимать что-то серьезное, не стоит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обнимая пакет с едой, кивнула: </w:t>
      </w:r>
    </w:p>
    <w:p w:rsidR="00BB20FC" w:rsidRPr="00357A74" w:rsidRDefault="00357A74" w:rsidP="00BB20FC">
      <w:pPr>
        <w:jc w:val="left"/>
        <w:rPr>
          <w:sz w:val="28"/>
          <w:lang w:val="en-US"/>
        </w:rPr>
      </w:pPr>
      <w:r w:rsidRPr="00357A74">
        <w:rPr>
          <w:sz w:val="28"/>
          <w:lang w:val="en-US"/>
        </w:rPr>
        <w:t>— Ингибитор и блокатор запаха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Чэнь достал из сумки заранее приготовленные средства. Хотя он и не верил, что Сунь И будет ими пользоваться, кто знает — может, в ней внезапно проснулась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упаковку ингибиторов и блокаторов запаха, врач перед уходом дал наставление: </w:t>
      </w:r>
    </w:p>
    <w:p w:rsidR="00BB20FC" w:rsidRPr="00357A74" w:rsidRDefault="00357A74" w:rsidP="00BB20FC">
      <w:pPr>
        <w:jc w:val="left"/>
        <w:rPr>
          <w:sz w:val="28"/>
          <w:lang w:val="en-US"/>
        </w:rPr>
      </w:pPr>
      <w:r w:rsidRPr="00357A74">
        <w:rPr>
          <w:sz w:val="28"/>
          <w:lang w:val="en-US"/>
        </w:rPr>
        <w:t>— Первый период течки у госпожи Чжоу требует особого ухода. Наблюдайте за циклом, госпоже Сун лучше всего провести эти дни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решительно согласилась Сунь И. Она действительно не могла оставить Чжоу Чжоу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доктор Дин, посмотрите, пожалуйста, еда, которую я заказала, подойдет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Чэнь опустил взгляд, изучил чеки на упаковках и, поправив очки в квадратной оправе, ответил: </w:t>
      </w:r>
    </w:p>
    <w:p w:rsidR="00BB20FC" w:rsidRPr="00357A74" w:rsidRDefault="00357A74" w:rsidP="00BB20FC">
      <w:pPr>
        <w:jc w:val="left"/>
        <w:rPr>
          <w:sz w:val="28"/>
          <w:lang w:val="en-US"/>
        </w:rPr>
      </w:pPr>
      <w:r w:rsidRPr="00357A74">
        <w:rPr>
          <w:sz w:val="28"/>
          <w:lang w:val="en-US"/>
        </w:rPr>
        <w:t>— Можно, состав вполне питательный.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успокоилась. Она только собралась проводить врача, как Чжоу Чжоу, лежавшая на кровати, вдруг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госпожа Сун ранена, осмотрите её,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Дин Чэнь моргнул и снова поправил очки. Сказать, что он был удивлен — ничего не сказать. Ведь до этого момента раны получали только те, кто перешел дорогу Сунь И, — кто бы мог подумать, что она сама когда-нибудь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которая уже почти забыла об этом, улыбнулась и небрежно закатала рукав, обнажив царапины от черных шипов.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раны, которые обычно остаются на теле омег? Неужели Сунь И теперь практикует новые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лодыжке, — добавила Чжоу Чжоу,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Чэнь спрятал удивление за стеклами очков, привычно достал мазь из сумки, и его осенило: Сунь И пытается завоевать омегу таким вот «страдальческим»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Сун может помазать сама. Утром, днем и вечером — три раза в день, равномерно наносить. За три дня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Дин, — Сунь И приняла мазь и с улыбкой проводила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вдвоем, Сунь И сунула тюбик в карман пиджака и, взяв еду, подошла к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заказала вам кашу с морепродуктами, овощи, паровой омлет, горячее молоко и булочки с коричневым сахаром. Врач сказал, что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коробки на тумбочку, открыла их и протянула Чжоу Чжоу дымящуюся кашу — упаковка была термостойкой, так что обжечься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приняла её обеими руками, чувствуя приятную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Сун не будет есть? — захлопала глазами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поела, — Сунь И вспомнила свой «шедевр» — кулинарный кошмар собственного приготовления — и содрогнулась. —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сладко протянула Чжоу Чжоу, довольно улыбнувшись,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невероятно богата ингредиентами: морское ушко, креветки, крабовое мясо — всё свежее и мастерски приготовленное. Такой вкусной каши Чжоу Чжоу еще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не зная, чем себя занять, молча наблюдала за тем, как омега ест. Видя довольную улыбку на лице Чжоу Чжоу, она вдруг подумала, что процесс приема пищи может приносить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Чжоу Чжоу вдруг о чем-то вспомнила и отложила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встрепенулась: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еще не намазала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подняла на нее глаза и произнесла это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http://bllate.org/book/21002/2135376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