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том мире, откуда пришла Сунь И, её компания охватывала самые разные сферы индустрии моды, включая бренды одежды, производство обуви на заказ и ювелирные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прошлась по гардеробной своей предшественницы — той еще мерзавки, — и была вынуждена признать: хоть характер у той был отвратительный, но вкус — безупречный. Сунь И, будучи ответственным лицом, не раз лично инспектировала магазины обуви при компании и даже испытывала модели на себе, так что в этом деле разбиралась неплохо. Оценить размер обуви, просто взглянув на ступни, для неё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Чжоу Чжоу был вполне стандартным для девушки — Сунь И прикинула, что примерно сто шестьдесят пять сантиметров. Пропорции фигуры у неё были отличные, не слишком высокая, на полголовы ниже самой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ступни у Чжоу Чжоу оказались на удивление миниатюрными. Сунь И выбрала пару кремовых туфель с закругленным носком тридцать шестого размера. Не будучи до конца уверенной, что угадала, она усадила Чжоу Чжоу на коричневое кожаное кресло и лично помогла примерить обновку.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Туфли подошли идеально. Сунь И улыбнулась, довольная собственной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осознавала, что только что оказала Чжоу Чжоу услугу, которой не удостаивались даже самые почетные гости её магазинов или близкие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взглянула на Чжоу Чжоу и увидела, что та совершенно остолбенела, не отрывая взгляда от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Туфли казались самыми обычными, но при ближайшем рассмотрении становилось понятно: качество материалов и тонкая работа выдавали в них неброскую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ступнях Чжоу Чжоу была бледной и нежной. Вероятно, из-за того, что она круглый год носила кеды и ноги не видели солнца, цвет кожи был равномерным — в таких туфлях с открытым подъемом ступни смотрелись очень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Пошевели ногами, посмотри, удобно ли, — тихо произнесла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находились очень близко, голос прозвучал прямо у уха Чжоу Чжоу. Девушка на секунду замерла, а затем поспешно задвигала стопами.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удобно, спасибо, госпожа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 стала принимать как должное, что раз госпожа Сун взяла её на руки, то должна нести до самого конца. Она решила, что если уж госпожа Сун подобрала ей удобную обувь, значит, теперь позволит идти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послушно разжала руки, обнимавшие Сунь И за шею, и опустила ноги, собираясь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не позволила ей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Дин сказал, что тебе сейчас нужен полный покой, нельзя лишний раз нагружать себя. Так что я понесу тебя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не успев коснуться пола, вновь взмыли вверх, и сердце Чжоу Чжоу тревожно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сон. Она — сирота из детского дома, а не избалованная барышня из богатой семьи, привыкшая выживать в самых суровых условиях. Как же вышло, что рядом с госпожой Сун простая ходьба стала чем-то, что требует особого бережного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познавшее немало невзгод, забилось в каком-то хаотичном ритме — то замирая, то пускаясь вскачь, словно вырвавшись из-под её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вынесла её из дома прямо в ночную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пошел, — услышав голос госпожи Сун, Чжоу Чжоу поняла, что на лицо ей падают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 несильный. Та вилла, куда мы направляемся, недалеко, всего в нескольких сотнях метров, — сказала Сунь И, ускоряя шаг. Чжоу Чжоу, притаившись у неё в объятиях, невольно затаила дыхание, стараясь стать как можно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Чжоу, ты очень легкая, — Сунь И тихо рассмеялась, развеивая её опасения, а затем добавила: — Подними руки и прикрой голову, если ты простудишься, я себе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Сунь И никогда не носила с собой зонт. Даже если бы она увидела дождь перед выходом, то, будь он слабым, просто пошла бы дальше. Но сейчас всё было иначе — на руках у неё был человек. Чжоу Чжоу и так чувствовала себя плохо из-за периода течки. Сунь И, машинально бросившись вперед, на ходу ругала себя за опрометчивость.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заметила, как Чжоу Чжоу подняла руки, сложив их «домиком», чтобы прикрыть голову госпожи Сун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растворилась в ночи вместе с Чжоу Чжоу. А на втором этаже соседней виллы, прямо за перилами балкона, стояла высокая худая фигура. Пальцы женщины впились в ограждение, издав глухой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густых ночных сумерках смутно угадывался стройный женский силуэт. Она неотрывно смотрела вперед, не зная, то ли на дождь, то ли на две фигуры, исчезающие в дождливой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пришли, — Сунь И уверенно поднялась по ступеням к главному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двери с золотым тиснением в виде переплетающихся роз, напоминающих змей, были распахнуты. От них веяло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стояла добродушная женщина с радушной улыбкой. Её манеры были куда профессиональнее, чем у администратора пятизвездочного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госпожа Сун. Рада видеть вас на этой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слегка кивнула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Управляющая Чжан, это Чжоу Чжоу, госпожа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представила её, не уточняя характер их отношений, но давая понять, что к Чжоу Чжоу нужно относиться с должным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Чжан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госпожа Чжоу, будем рады видеть вас здесь вместе с госпожой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к тому моменту уже опустила руки, которыми прикрывала Сунь И, и теперь они бессильно лежали на плечах женщины. Глядя на учтивую, статную женщину перед собой, Чжоу Чжоу почувствовала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ответила Чжоу Чжоу. Ей показалось — или это было правдой? — что управляющая Чжан совсем не так дружелюбна, как госпожа Сун. Это было похоже на интуитивное восприятие энергетики. За улыбкой скрывалось нечто иное — насмешка, если не откровенное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выросла в детском доме, у неё не было родителей, которые могли бы её защитить, поэтому она привыкла внимательно наблюдать за людьми. Иногда по одной лишь мимолетной гримасе она могла понять, искренен человек или лжив.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привыкла к этому. Привыкла к тому, что окружающие либо презирают её за отсутствие семьи и поддержки, либо завидуют её красоте, которая неизбежно выделяла её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единственным желанием было честным трудом добиться лучшей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на самом деле, тоже не была в восторге от управляющей. В глубине её взгляда, за маской вежливости, скрывалось пренебрежение к Чжоу Чжоу. Сунь И догадывалась, что в характере её предшественницы это было бы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внесла Чжоу Чжоу в дом и, помогая переобуться, не забыла сама снять с неё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наблюдавшая за этим со стороны, была настолько ошеломлена, что морщины на её лице, казалось,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госпожа Сун мастерски носит маску нежности, но она никогда не стала бы делать что-то столь унизительное для своего статуса. Эта омега не принадлежала к кругу, равному госпоже Сун, и неизвестно, где она её подобрала. Мало того, что госпожа Сун принесла её на руках под дождем, так ещё и лично снимает с неё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Сун, я сама, — Чжоу Чжоу, почувствовав неприязненный взгляд управляющей, попыталась отдернуть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уже сняла один туфель. Подумав, что девушка просто стесняется, она остановилась, позволив ей продолжить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Переобувшись, Чжоу Чжоу попыталась встать сама. Она вежливо отклонила предложение госпожи Сун помочь дойти до лестницы и осторожно направилась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следовала за ней, приглядывая за каждым шагом. Внезапно осознав, что что-то не так, она посмотрела на Чжоу Чжоу, которая уже добралась до лестницы и, опираясь на перила, медленно поднималась вверх. Сунь И обернулась к управляющей и одарила ту теплой, солнечной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Управляющая Чжан, здесь вы больше не нужны. Если что-то понадобится, я вас позову. Идите пока приведите в порядок ту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управляющая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И, не скрывая изумления,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сразу почувствовала, как стало легче дышать. Она догнала Чжоу Чжоу и увидела, что та стоит на ступеньках, с недоумением глядя на неё — очевидно, поступок госпожи Сун её озадачил.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объяснять было незачем, но, встретившись с ясными глазами Чжоу Чжоу, Сунь И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человек довольно своенравный. Мне не понравилось, как она разговаривает, вот я и отправила 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сделала вид, что «теперь всё понятно», хотя внутри неё зародилась мысль: а вдруг госпожа Сун сделала это ради неё? Глупости, наверное, совсем от жара в голове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отвернулась и, словно спасаясь бегством, продолжила подниматься по лестнице. Сунь И, не понимая причины,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просторной и светлой главной спальне. Сунь И, стараясь вести себя как хозяйка, открыла гардероб, чтобы подобрать Чжоу Чжоу халат. Но обнаружила там лишь ряды комбинаций на тонких бретельках, разных цветов и фасонов, единственной общей чертой которых была излишняя откровенность.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Чжоу Чжоу никогда не носила ничего подобного. Лето летом, но когда они встретились, на Чжоу Чжоу были строгие брюки и кофта с длинным рукавом, а на ногах — застиранные кеды.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наряды, которые даже для самой Сунь И казались слишком вызывающими, она мысленно прокляла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сама судьба решила, что в глазах Чжоу Чжоу она должна выглядеть особой легкого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выбрав что-то сама, она вызовет еще больше подозрений, Сунь И с улыбкой поманила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выбери что-нибудь на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http://bllate.org/book/21002/2135379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