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предоставленный вами текст является техническим сообщением сайта, указывающим на то, что контент главы еще не загружен или находится в процессе обновления. Пожалуйста, предоставьте текст самой главы, чтобы я мог выполнить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http://bllate.org/book/21009/2136029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