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данный момент обновляется. Пожалуйста, попробуйте продолжить чтение со следующей главы или зайдите позже и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