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лес, они увидели повсюду дикорастущие грибы, особенно много их росло у основания могучих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 хотела, чтобы Ино и остальные долго ждали, поэтому, согнувшись, она пошла собирать их в восточном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собрала целую охапку диких грибов и зелени. Из-за своего миниатюрного тела Сакура могла держать их только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этого точно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удовлетворением кивнула, глядя на собранный урожай, и собралась повернуть назад,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услышала громкий хлопок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звук взрывных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пробудил любопытство девочки, и она направилась туда, откуда он доносился, пробираясь сквозь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Разгребая заросли, Сакура встала на колени перед кустом и высунула голову, чтобы осмотреться. Перед ней была поляна, на которой стояли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они издали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«Саске, видишь? Вот она, сила взрывных талисманов. В сочетании с искусством владения сюрикенами, враг может быть повержен в одно мгновение», — сказал высокий юноша, глядя на удивленного мальчика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явно потрясенный силой взрывных талисманов, поднял голову и посмотрел на брата: «Неужели такой маленький взрывной талисман может быть таким могущественным! Брат, ты можешь научить меня им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запнулся, а затем с нежностью посмотрел на брата, и легкие складки под глазами слегка приподнялись: «Сейчас нельзя, это слишком опасно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легонько коснулся лба брата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 некоторым удивлением наблюдала за ними. По обращениям и характерным слезам под глазами она сразу поняла, что перед ней были братья Учиха — Итачи и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брате был ниндзя-доспех, который носили только джонины Конохи. Ему было чуть больше десяти лет, и он уже стал джонином — кто же это мог быть, кроме Учихи Итачи?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«Хмф! Брат слишком несправедлив. Он не учит меня никаким сильным ниндзюцу. Я тоже хочу стать джонином, как брат», — проворчал мальчик, дуясь.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Итачи прищурился, глядя на брата: «В твоем возрасте ты можешь практиковаться только в искусстве владения сюрикенами». С этими словами юноша достал из кармана три сюрикена и метнул их в большое дерево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велика, что Сакура даже не успела разглядеть движение пальцев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Сюрикены пролетели сквозь три опавших листа и вонзились в три больших дерева, причем высота попадания в ствол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как здорово!» — Саске удивленно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научиться?»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да!» — мальчик не переставал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 погладил Саске по лбу, достал сюрикены и начал объяснять технику их использования, как двигать пальцами, как точно прилагать силу, как целиться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тоже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Итачи, несомненно, был отличным учеником. Хотя Сакура много раз практиковалась в искусстве владения сюрикенами, сегодняшнее объяснение Итачи сразу же прояснило для нее все. Как же важен хороший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теперь попробуй ты, Саске».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Итачи попросил Саске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плотно сжал губы, выглядел немного напряженным, и смотрел на большое дерево перед собой,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 сказал это, поднял камень с земли, слегка шевельнул пальцами, и несколько листьев упали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уловил момент, надул щеки, резко поднял маленькую руку и метнул их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«Тук! Тук! Тук!»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сюрикена попали в деревянные колья, но только один задел лист, остальные два промахнулись.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Как обидно!!» — мальчик был несколько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неплохо, Саске», — сказал Итачи,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«Недостаточно. Брат в моем возрасте уже был настоящим генином, а мне еще далеко до этого», — Саске знал, что брат намного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твоем возрасте тебе стоит заводить больше друзей. Это может помочь тебе в будущем развитии», — сказал Итачи.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Итачи на самом деле не заботился о том, насколько силен его брат. С детства у брата был немного замкнутый характер, он не любил играть с другими детьми. Он хотел, чтобы у брата было счастливое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Итачи невольно посмотрел в сторону кустов, где пряталась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прятавшаяся за кустами, задыхалась от неловкости. Подсматривать за тренировкой других было не очень-то почетным делом. Очевидно, Итачи заметил ее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«Выходи, малыш», — Итачи не сердился, говоря тем же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знала, что больше не может прятаться, разгребла траву и медленно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смеешь подглядывать за нашей тренировкой!» — Саске посмотрел на Сакуру, немного рассердившись. Мальчик считал, что учения брата могут слушать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это… простите, пожалуйста. Я собирал дикие овощи и проходил здесь мимо, я не собирался подглядывать», — Сакура поскребла затылок, внутренне ругая себя: «Этот маленький Саске такой противный».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Ты видела всю тренировку. Могу я посмотреть, сколько ты выучила?» — Итачи посмотрел на Сакуру перед собой. Он был немного озадачен: почему эта девочка, ровесница Саске, обладает таким объемом чакры, превосходящим ее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Пожалуй, не стоит. Мне не стоит демонстрировать свои навыки перед мастером», — Сакура знала, что с ее нынешними способностями перед Итачи она была ничем. Итачи мог бы убить ее одним взглядом.\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