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Сун Цзыцзюэ не родился сыном благородной супруги Лян? В детстве он не понимал этой причины и всё ждал, когда отец продолжит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отец, разумеется, говорить не стал. Тогда Сун Цзыцзюэ даже удивлялся: неужели отец знал, что он спрятался в книжном шкафу, и поэтому специально умолк на полуслове?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понял: отец и не собирался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 том, что он прятался в книжном шкафу, отец, конечно же, знал. С самого детства он не выпускал из рук самые разные книги — будь то Четверокнижие и Пятикнижие или сборники новелл и биографий.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прочитывал всё: и те зачитанные до дыр книги, что прятал сам, и те заумные, сложные для его тогдашнего возраста тома, что хранились в отцовском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тайком читал в отцовском кабинете, а порой, когда отец возвращался слишком рано и сбежать уже не удавалось, прятался в книжном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отец всё это время обо всём знал! Неужели поэтому в те несколько раз, когда он чётко помнил, будто прятался в отцовском кабинете, проснувшись, он вдруг обнаруживал себя в собственном Сичжайгэ?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Чжи позволил себе на редкий миг расслабиться и тряхнул головой. Как же в конце концов он помирился с тогда еще не пользовавшимся благосклонностью императора государем?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всё-таки не мог вынести, когда обижали красивые вещи — пусть даже речь шла о красивом человеке, к тому же старшем его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него внезапно возникла мысль: продолжить оберегать этого прекрасного юношу вместо брата Цинсюаня.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легко поддаются порывам, и, подумав так, он именно это и сделал. После этого на протяжении года с лишним они с красивым мальчишкой стали неразлучными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седьмому принцу запретили приходить на занятия в семью Цзянь, и тогда, тоскуя по нему, Сун Цзыцзюэ мог лишь умолять отца взять его с собой во дворец, после чего тайком пробирался в Цюсянтан, чтобы повидаться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позже они постепенно выросли, в их сердцах впервые проснулось чувство любви, и в его душе навсегда запечатлелся дорогой образ, отпустить который он уже не мог.Его взгляд всегда невольно следовал за фигурой седьмого принца, а порой, стоило не видеть его всего несколько дней, и им овладевала тоска, похожая на любовную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рос всё краше, и Цзянь Чжи казалось, что все красавицы Цзиньюэ, сложенные вместе, не стоили и сотой доли его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смел выказывать своих чувств, боясь, что если Сун Цзывэнь догадается о его мыслях, то отдалится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юные годы он думал, что ему достаточно будет просто издалека смотреть на того, кто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Сун Цзывэню было пятнадцать лет, а Цзянь Чжи —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тот год восемнадцатилетний Шэнь Цинсюань вернулся в Цзиньюэ после шести лет скитаний и закалки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эту новость, Цзянь Чжи даже встал пораньше и тайком последовал за Канцлером Шэнем к городской стене, чтобы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Цинсюань... Они не виделись целых шесть лет, интересно, помнит ли он его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и помыслить не мог, что в итоге окажется с Шэнь Цинсюанем в таких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ожидал, что в конце концов Шэнь Цинсюань будет вместе с императором, а он сам так и останется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обо всём этом, Цзянь Чжи невольно снова покачал головой, пытаясь выкинуть из головы эти неприятные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ворот дворца, Цзянь Чжи сел в карету своего рода, которая уже давно ждала там, и без промедления отправился прямо в Поместье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покойный отец еще служил наставником наследника, император пожаловал им усадьбу, расположенную в самом близком к Императорскому дворцу районе —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Фэншуй там был великолепным, и многие знатные семьи в столице завидовали этой резиденции. Позже, когда отца не стало, император не стал забирать усадьбу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Цзянь Чжи занимал пост лишь шилана третьего ранга, он жил на той же улице, что и высшие сановники первого ранга нынешнего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карета остановилась перед воротами Поместья Цзянь. Стоявшие у входа стражники уже давно поджидали его, и при виде возвращения господина их лица озарились радостью.Цзянь Чжи только вернулся домой, как его тут же попросила зайти главная служанка госпожи Цзянь во внутренние покои поместья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Цзянь Чжи ступил во внутренний двор, как почувствовал волны цветочного аромата и увидел сад, полный цветущего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покои поместья Цзянь были обустроены лично матерью Цзянь Чжи, госпожой Ван. В девичьи годы она славилась своей красотой и редкими талантами. После замужества за Цзянь Пином она преданно поддерживала мужа, воспитывала детей, и жили они в глубокой любви и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Семейный завет семьи Цзянь гласил, что у любого из потомков рода за всю жизнь может быть лишь одна жена, а заводить наложниц строго запрещалось.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какого именно поколения повелось это правило, никто уже не помнил. Однако в родословной семьи Цзянь этот пункт стоял на самом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родила Цзянь Пину двух сыновей и дочь, а Цзянь Чжи был их старшим сыном. После смерти Цзянь Пина семья держалась исключительно на плечах Цзянь Чжи, и былого величия род, конечно, уже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крытую галерею, изящные беседки и искусственные горы, Цзянь Чжи вышел на потаенную тропинку, петлявшую среди зелени, и вскоре добрался до тиского и уединенного дворика.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госпожа ждет вас внутри, — тихо произнесла главная служанка, а затем с легким поклоном отступила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сестрица Сяо Цуй, — с улыбкой ответил полушепотом Цзянь Чжи девушке, после чего осторожно толкнул калитку и неторопливо вошел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убран чрезвычайно изысканно: у шестиугольной беседки зеленело лишь несколько кустов бамбука. С другой стороны росло дерево османтуса высотой в два-три человеческих роста, ветви которого сейчас были сплошь усыпаны мелкими золотистыми цветочками — неприметными на вид, но источавшими густейший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Чжи направился к беседке и, подойдя ближе, заметил, что на стоявшем там неизменном каменном столе покоятся глиняный чайник и две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мать, госпожа Ван, сидела на одном из каменных стульев, а перед ней стояла чашка, доверху наполненная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нее на каменном стуле лежала подстилка цвета лотосового корня с вышитыми водяными ливнями — на ней явно недавно кто-то сидел, оставив вмятину.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стоявшей перед этим местом чашке на каменном столе плескалось еще больше половины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его мать только что проводила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Чжи вошел в центр беседки и, сложив руки в глубоком поклоне перед женщиной в длинном платье цвета нежной зелени,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сидела на каменном стуле прямой, ее нежное лицо лучилось кротостью и безмятежностью. Она прекрасно за собой ухаживала и выглядела скорее старшей сестрой Цзянь Чжи, чем его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Пришел? Садись, — госпожа Ван указала на противоположный каменный стул, на котором ничего не было постелено.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Чжи сел, госпожа Ван мягко посмотрела на него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ходил во дворец на коленях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уже всё знает? — услышав это, Цзянь Чжи не рассердился, на его лице по-прежнему играла легкая улыбка, однако в мыслях он мысленно перебрал всех обитателей поместья, подозревая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вряд ли кто-то из них мог проговориться.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гадать, кто мне сказал. С твоим-то характером я и сама могу угадать всё если не наверняка, то с точностью до десятых, — с легкой улыбкой в глазах, в которых мерцали черные нефритовые зрачки, произнесла госпожа Ван, глядя на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строительства Дворца Чжаолань для благородной супруги Лань? — снова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опять ходил языком трепать перед вами? — хоть лицо Цзянь Чжи и оставалось приветливым и ни тени раздражения не промелькнуло на нем, голос его невольно стал чуть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Поднебесная принадлежит императору, к чему тебе тревожиться о его делах? Раз уж он пожелал возвести новые роскошные чертоги для благородной супруги Лань, у него на это наверняка свои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на реке Хуайхэ свирепствует наводнение, простой народ скитается в нищете и лишен крова — вот что сейчас самое главное для нашего Наньнина! Благородная супруга Лань уже несколько лет во дворце, разве эта стройка не может подождать? К чему такая спешка!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http://bllate.org/book/21029/2138049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