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наконец избавилась от Фэн Юээ, и только тогда смогла облегчённо выдохнуть. Она лишь надеялась, что все эти «Богатая дамочка №1», «Богатая дамочка №2» и прочие, записанные в её вичате, не объявятся в ближайшее время. В прошлой жизни она была одиночкой, и подобные сцены были для неё чем-то запредельным. Нужно как можно скорее найти способ заработать денег, чтобы поскорее вернуть долги всем этим состоятельным особам.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книга в сознании Мо Юйсинь странным образом затрепетала, перелистываясь на ту страницу, где только что разворачивались события. В оригинальном сюжете на этом же месте героиня встретилась с Су Юйбин и Фу Чжитао, но тогда она попросту сделала вид, что не знает их, и, воркуя с Фэн Юээ, отправилась есть кашу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старый текст на странице исчез, и вместо него проступило описание только что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была поражена: получается, её действия меняют содержание книги? Раз это возможно, она надеялась, что сможет прийти к хорошему финалу, и что у главных героинь, которых в оригинале обидела её предшественница, тоже всё сложится благополучно. Но сейчас важнее было разобраться в своём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узнать город, Мо Юйсинь села в автобус у ворот университета и проехала от конечной до конечной. Наконец она сложила общую картину: Синин — экономический центр юго-запада Китая, город развитый, усеянный рядами офисных высоток. Но помимо них, больше всего здесь было лавок, торгующих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город нефрит не добывал, но сырьё, ввозимое в Китай из-за границы, первым делом попадало в провинцию, где находился Синин. Поэтому торговля камнем и его обработка стали здесь главной отраслью.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 Юйсинь чувствовала себя увереннее. В прошлой жизни она поднялась именно на нефрите. Сначала ездила на границу, чтобы изучать сырьё и наблюдать, как разные люди делают ставки на камни, а позже набила руку, развила острое зрение и закалила характер. На азартных играх с камнями она заработала немало денег, хотя дело это было рискованное: можно было легко стать мишенью для грабителей или местных бандитов, и без твёрдого характера не стоило и надеяться унести добычу, даже если внутри камня оказывалось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 Юйсинь училась у известного мастера резьбы по камню и овладела этим искусством в совершенстве. Только за её работу платили от сотен тысяч до миллионов юаней, так что она по праву считалась одним из самых молодых и известных резчиков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городе столько нефритовых лавок, значит, должны быть и места, где продают сырьё. Мо Юйсинь, выйдя из автобуса, начала искать в телефоне, и вскоре нашла крупнейший рынок сырья, расположенный на Нинъюань-роуд, ближе к окраине. Она поймала такси и поехала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стоял шум и гам. Здесь собрались не только местные, но и любители нефрита из других городов. Мо Юйсинь не спешила, она бродила по рядам, стараясь вернуть былое чутьё. В прошлой жизни, заработав достаточно, она почти всё время посвящала резьбе, поэтому на восстановление навыка оценки камня требовалось время. Она провела там весь день, обедала где-то неподалёку, а после еды вернулась обратно и оставалась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яркой внешности и утончённой манере держаться, она привлекала взгляды даже в этой шумной толпе, но Мо Юйсинь привыкла к этому — в прошлой жизни она выглядела даже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из крупных лавок собралась небольшая группа людей. Мо Юйсинь подошла, чтобы посмотреть, в чём дело. Мужчина средних лет присмотрел камень, на кожуре которого было сделано небольшое окошко. Камень был размером с небольшую дыню, и хозяин лавки просил за него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срезу, качество нефрита внутри казалось неплохим. Мужчина, очевидно, думал так же, поторговался с продавцом и купил камень за сто восемнадцать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один пожилой человек покачал головой. Мо Юйсинь тоже вздохнула: мужчину надули. Окошко на камне явно было подделкой — слой нефрита, скорее всего, приклеили искусственно. Впрочем, на таких рынках это случалось сплошь и рядом, и если ошибся — вини только свою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того как мужчина заплатил и попросил мастера распилить камень, внутри не оказалось ничего стоящего. Лицо покупателя тут же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Юйсинь, наблюдая за происходящим, принялась перебирать камни на прилавке. Это были небольшие экземпляры, размером с кулак. Она светила на них заранее купленным мощным фонариком, внимательно изучая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был недоволен: он хотел провернуть крупную сделку, а на столе и в корзинах лежали камни стоимостью около тысячи юаней. Мо Юйсинь же всё ходила и присматривалась. Посмотрев на неё, продавец решил, что перед ним бедная студентка, у которой нет денег, но которая хочет поглазеть. Тон его стал грубым: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Покупаешь или нет? Если нет, нечего тут светить туда-сюда. Вещи за тысячу юаней разве так внимательно разглядывают?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Юйсинь, выслушав колкость, не обиделась, 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хозяин. Я ведь ещё учусь, не такая богатая, как тот мужчина, что был до меня. Нужно же всё обдумать, прежде чем платить. К тому же, я здесь стою и создаю вам поток людей — на рынке ведь всегда так: где народ, туда и все остальные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придал лицу выражение, мол, я же говорил, что это бестолковая студентка, но, поразмыслив над её словами, решил, что она права: лучше стоять с покупателем, чем в одиночестве, и перестал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