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говорила до тех пор, пока голос не охрип, а телефон не начал обжигать ухо. Она помолчала, всхлипывая,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Бе, я так по тебе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Бе, сжав губы,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Су Цинъи была готова разразиться проклятиями. Что за дела? Ему что, мало было слушать? У неё уже рука затекла, горло пересохло, сил больше не было продолжать этот спектакль. Непонятно, какая муха укусила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Чжоу, стоявший у двери машины, украдкой бросил взгляд на Цзян Бе, который всё ещё держал телефон у уха, а затем посмотрел на часы. Разговор длился уже полчаса, и конца ему не было видно. На том конце провода, должно быть, была госпожа Су. Секретарь не понимал, что творится в голове у господина Цзяна, зачем он вообще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 и снова взглянул на часы: до совещания в десять оставалось всего десять минут. Секретарю Чжоу пришлось осторожно постучать по дверце: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скоро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Бе ответил коротким «угу», наконец нажал на кнопку сброса и отложил телефон. Его уши слегка покраснели. Он смущённо поправил одежду и лишь тогда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Су Цинъи застыла, когда звонок внезапно прервался. Её глаза метали молнии — будь Цзян Бе сейчас перед ней, она бы, наверное, набросилась на него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Цзян! Бе! Да ты ненормальный!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в ярости швырнула телефон на кровать, продолжая сыпать ругательствами. Она умылась ледяной водой, и в зеркале отразилось раскрасневшееся, но всё такое же изящное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у главного героя точно с головой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бесстрастно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он тратил столько времени на мой звонок? Вместо этого он должен был отправиться к главной героине, признаваться в любви и ломать голову, как завоевать её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молчала. Что она могла ответить? Она всего лишь Система, она не понимала этих тонкостей.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 и переодевшись в красивое платье, Су Цинъи почувствовала, как гнев начал утихать. Она спустилась вниз, с аппетитом позавтракала, и от былой злости не осталось и следа. Она что-то быстро печатала в телефоне, и Система, заглянув в экран, едва не потеряла сознание: она снова собралась в путешествие!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не слишком ли часто? Впереди ещё много сюжетных поворотов, где мы должны участвовать. Ты не можешь снова сбежать в самый ответственный момент,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приподняла бровь и поглубже вжалась в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В прошлый раз я выполнила задание просто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Системы задергался глаз, и, видя, что хозяйка уже готова нажать кнопку бронирования, она принялась отчаянно заговаривать ей зубы. Су Цинъи, потеряв интерес, бросила телефон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поеду, довольна? Зануда.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обулась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Тянь, я не буду обедать дома, пойду прогуляюсь.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Тянь выглянула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Цинъи, выходите? Хорошо, я приготовлю ужин к вашему возвращению!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тётушка Тянь, я пошла! — Су Цинъи помахала ключами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Тянь улыбалась ей вслед. Госпожа Су была лучшим работодателем: платит щедро, работы мало. Нужно обязательно придумать, что приготовить на ужин, чтобы порадовать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Цинъи, вертя ключи на пальце, вышла из дома, села в «Бентли» и бесцельно поехала по городу. Проезжая мимо торгового центра, она свернула внутрь, кое-что купила, а затем нашла уютный ресторанчик, чтобы перекусить. Сладкий торт, тающий во рту, наполнил её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теперь мне гораздо лучше. Всё-таки прогулки и вкусная еда — лучшее лекарство, — сказала Су Цинъи, довольно покусывая серебряную ложечку.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глядя на расходы в личном кабинете, мысленно обливалась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Хуайчжи, проходя мимо, случайно бросил взгляд наверх и замер. Там, подперев подбородок рукой, сидела та самая женщина, которую он недавно встретил в магазине. Он помедлил, а затем направился к её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здесь не занято?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вздрогнула. Подняв голову, она увидела высокого, мягко улыбающегося мужчину. В ресторане почти не было свободных мест, поэтому она вежливо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что происходит? Это же второй главный герой! Почему он здесь? — Су Цинъи была в замешательстве. Если главный герой ведёт себя странно, то почему и второй туда же? У них что, дел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недоумении: разве второй герой не гениальный врач? Ему не нужно быть на работе, проводить операции? Почему он разгуливает где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была озадачена. По сюжету, первая официальная встреча героини со вторым героем должна была состояться на банкете. Она тщательно перепроверила прогресс сюжета — ошибок не было, отклонений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скривила губы и начала быстрее есть торт. Взгляд мужчины, направленный на неё, казался странным — будто он смотрел сквозь неё на кого-то другого. Это вызывало неприятное чувство. Су Цинъи отложила приборы и резко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обожгло влагой. Су Цинъи посмотрела на извиняющегося официанта, потом на осколки чашки на полу, опустила взгляд на испачканную кофейным пятном блузку и не сдержалась: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Хуайчжи встревоженно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Цинъи окаменело. Она молча указала на испорченную одежду, а затем на ногу и ступню, где из пореза от стекла сочилась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дрожа от страха, продолжал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заметил,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вздохнула 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твоя вина, это я была неосторожна.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Хуайчжи присел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взглянуть. Порез на ноге неглубокий, а вот на ступне... туда попал осколок стекла. — Его лицо стало серьёзным. — Я отвезу вас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бросила на него обиженный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день такой! Разве не она должна была облить кого-то чаем? Почему это клише сработало против неё? Су Цинъи, стараясь не наступать на больную ногу, поморщилась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Хуайчжи почувствовал укол совести. Если бы он не подошёл так внезапно, она бы не испугалась и не вскочила, столкнувшись с официантом. Он сделал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вас понесу, с такой раной вам будет тяжело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подхватил её под коленями и за спину, уверенно поднял на руки и направился к выходу. Су Цинъи, внезапно оказавшись в воздухе, вздрогнула и инстинктивно вцепилась в воротник его рубашки. Она молниеносно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это было необязательно!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обращение — привилегия главной героини, а не её! Хоть он и был «мягким вторым героем», в его настройках не было прописано быть «всем для всех»!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Хуайчжи оставался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пациент, так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пришлось отбросить странные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У меня там машина припаркована, поедем на моей, чтобы мне не пришлось возвращаться за ней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Хуайчжи на мгновение замер, явно не ожидая такой практичности, но уголки его губ дрогнули в улыбке, которую он тут же подавил: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http://bllate.org/book/21040/2140534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