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помрачнела, её недавняя улыбка угасла. Она часто заморгала, и вскоре глаза покраснели — вид у неё был такой, будто она вот-вот разрыдается.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в сознании за тем, как Система проецирует её собственное выражение лица, Су Цинъи старательно пыталась подправить его, не забывая при этом следить за реакцией Гу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увидев, что Су Цинъи приняла вид человека, чья душевная рана была только что вскрыта, она не смогла скрыть свою печаль. Гу Хуайчжи явно растерялся. Он торопливо вытянул со столика несколько салфеток и протянул их ей, пытаясь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 Су, я не должен был так говорить. Каждый человек уникален, вы — это вы, а не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и, увидев в глазах Су Цинъи глубокую тоску и боль, почувствовал укол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по-прежнему опускала голову, длинные пряди волос скрывали половину лица, из-за чего выражение её глаз было не разглядеть, но дрожащие плечи выдавали её внутреннее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Цинъи, казалось, пришла в себя и, делая вид, что старается держаться, криво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вспомнила слова своего бывшего парня. — Она с болезненной тоской коснулась щеки и выдавила из себя улыбку. — Он сказал, что был со мной только потому, что я похожа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Хуайчжи промелькнуло изумление. Он нахмурился и, не говоря ни слова, протянул ей ещё одну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Цинъи, словно прорвало плотину, начала тихим, сбивчивым голосом рассказывать о первой встрече оригинала с Цзян Бе, о том, как забилось сердце после признания, и о последующем горьком разочаровании.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безразлично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насмешила вас. Я не сдержалась и наговорила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Хуайчжи смотрел на неё, и в его душе поднималась целая буря сложных чувств. Он чувствовал её ностальгию по тем отношениям, ясно видел её боль и страдания. Вспомнив о своих недавних мыслях, Гу Хуайчжи искренне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вытерла салфеткой выдавленные слезы, на мгновение метнула в него быстрый взгляд, тут же отвела глаза и покачала головой, продолжая старательно играть роль женщины, погруженной в любовную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голове она уже сплетничала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 думаешь, Гу Хуайчжи догадался, что речь о Цзян 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сухо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хозяйка всё так очевидно разжевала, то если Гу Хуайчжи не догадается, его нельзя будет назвать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взгляд Гу Хуайчжи потемнел. Глядя на всхлипывающую Су Цинъи, он нахмурился, но вскоре медленно расслабился, словно что-то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Су Цинъи начала нервничать, из кухни вышла тетушка Тянь, спасая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можно накрывать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прозвучал для Су Цинъи как небесная музыка, и она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Тянь, сейчас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мягко улыбнулась задумчивому Гу Хуайчжи: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поедим! — похвалила она. — Тетушка Тянь готовит просто замечательно, вам обязательно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Тянь рассмеялась и скромно отмахнулась, а Су Цинъи, прихрамывая, направилась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Су Цинъи поела неплохо, но, судя по лицу Гу Хуайчжи, он явно не получил удовольствия от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явно погруженного в свои мысли Гу Хуайчжи, Су Цинъи с облегчением рухнула на диван. Кто знает, расскажет ли он эту новость главной героине?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каком-то смысле они с ним на одной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Хуайчжи вышел на улицу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Зажглись вечерние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Блики уличных фонарей отражались на стеклах автомобиля, создавая красивые, причудливые узоры. Гу Хуайчжи сидел на заднем сиденье, глядя на проплывающий мимо пейзаж, и взгляд его был глубоким. Голос Су Цинъи, полный сдерживаемых рыданий и тоски, эхом отдавался в его сознании. Он слегка шевельнулся, опустил голову и открыл мессенджер, долго колеблясь перед диалогом с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Похожая внешность, та же манера поведения, совпадение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Хуайчжи без труда догадался, о ком говорила Су Цинъи — о Цзян 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у него вспыхнуло злорадство. Сразу узнав об этом, он загорелся желанием рассказать всё Лу Юньвань, чтобы сорвать маску с Цзян Бе, но, вспомнив тоскливый взгляд Су Цинъи, он почему-то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погасил экран телефона и с тяжелым вздохом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Юньвань имеет право знать правду, но эти вещи не должны исходить из его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Цинъи, узнав о решении Гу Хуайчжи, замерла. В её сознании возникли три огромных вопросительных знака: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Гу Хуайчжи что, совсем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отличный шанс создать трещину в отношениях главных героев, а он взял и промолчал! Неудивительно, что эти нежные вторые мужские персонажи никогда не выходят в лидеры!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отбросила в сторону беспорядочные мысли. Неудивительно, что её досрочная встреча со вторым мужским персонажем не привела к краху сюжета: оказывается, Система уже всё просчитала. Даже если она ткнет Гу Хуайчжи носом в то, что её держали как замену, его рот словно клеем заклеен — он ни слова не проронит перед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лежала на мягкой кровати, чувствуя возмущение. Неудивительно, что в романах все подлые пакости совершают лишь злодейки-соперницы — просто все эти вторые и третьи мужские персонажи такие нерасторопные.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получается, что только у женских персонажей есть амбиции, а у этих мужчин и в мыслях нет претендовать на главное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цокнула языком. Похоже, двигать сюжет придется ей самой. Она почувствовала прилив незаменимой миссии и показала Системе жест в своем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если так, то за это нужно доплачивать.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невозмутимым видом провела пару операций и вывела на экран баланс счета Су Цинъи, произнеся сухим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на данный момент благодаря моим инвестициям твой счет увеличился в пять раз. Этого достаточно, чтобы до конца жизни ни в чем себе не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яростно потерла глаза и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Ско...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десять, сто, тысяча, десять тысяч...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восемь нулей!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судорожно вдохнула, едва не лишившись чувств. Она вцепилась в рукава, часто дыша, и раскраснелась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просто чудо! Этот сюжет, говори, как его вести, я всё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дня, если скажешь идти на восток — я ни за что не пойду на запад. Скажешь обнимать главного героя за ноги и рыдать — я не издам ни звука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похлопала себя по груди, чувствуя безграничный прилив сил. Ей не терпелось прямо сейчас побежать к главной героине, быть с ней рядом двадцать четыре часа в сутки и без остановки промывать ей мозги, рассказывая о достоинствах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сюжета, ради этих денежек, она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причмокнула, глядя на это с некоторым сочувствием. Она лишь надеялась, что её хозяйка сдержит слово и будет послушно следовать сюжету, чтобы не натворить новых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http://bllate.org/book/21040/2140536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