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Циань чувствовала, что раскусила всю подоплёку, но не стала сразу же бежать домой 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те, кто понимает, тот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сёстры ведь на то 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злорадствовать есть лишь тогда, когда подливаешь масла в огонь в самый безвыходный для соперника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она всё сейчас — кто знает, не найдётся ли у Лу Цзинъаня в тот же день другого человека для дачи лжесвидетельства?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когда мобильных телефонов с видеозаписью ещё не существовало, Лу Циань потом до конца дней не отмылась бы, сколько ни доказывай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выдавая ни единым жестом своих истинных намерений, стала терпеливо ждать назначенного семьей Лу дня знакомства с будущей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семья Лу специально забронировала отдельный кабинет в одном из элитных китайских ресторанов, желая как следует пообщаться с этой самой Ван Цуйцуй.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была отнюдь не из тех, чем можно гордиться, поэтому, ожидая в кабинете, и Отец Лу, и Мать Лу выглядели крайне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по-прежнему носил на лице своё неизменное холодное выражение, по которому невозможно было понять, рад он или гневается, а Лу Циань всем сердцем предвкушала грядущую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кабинета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изящная фигура Ван Цуйцуй предстала перед взором членов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поднялся с места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это Ван Цуйцуй.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промедлил ровно три секунды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пойдем...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Цуйцуй бросил на Лу Цзинъаня короткий взгляд, после чего покорно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путь Лу Циань провожала таким взглядом, словно её глаза обладали рентгеновским излучением, не сводя с Ван Цуйцуя ни единой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она уставилась на подбородок, но под слоем тонального крема и благодаря тому, что Ван Цуйцуй перед выходом из дома наверняка тщательно побрился, никаких следов обмана заметно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Циань даже закрались смутные сомнения: уж не барышня ли «она» на самом деле, раз кожа оказалась донельзя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переместился на кадык, но Ван Цуйцуй всю дорогу шёл, потупив взор, так что разглядеть что-либо отчётливо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ниже, Лу Циань заметила, что при всей тонкости запястий на тыльной стороне ладони Ван Цуйцуя проступали отчётливые вены, какие редко встретишь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для подозрений был весомый, но до неопровержимых доказательств дело ещё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«невесту» с головы до ног, оставалось лишь признать: Ван Цуйцуй выглядел подозрительно, но ровно настолько, чтобы породить лишь «лёгкие сомнения», 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Ван Цуйцуй фальшиво-женственным голоском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тётя. Меня зовут Ван Цуйцуй.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Лу вежливо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Ван Цуйцуй перешёл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действительно была с братишкой Лу и тоже ездила в гостиницу Цюаньбинь. Но... в тот день я просто напилась, и между нами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Лу явно не ожидали от «неё» таких слов и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Цуйцуй продолжил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знала, что братишка Лу ко мне неравнодушен, и я действительно польстилась на то, что у него богатая семья, поэтому не стала отказывать ему прямо. Кто же знал, что из-за какой-то нелепой пьянки раздуется такая буча.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кокетливым вызовом глянул на Лу Цзинъаня, а затем повернулся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заранее не знала, что у него есть невеста в лице Янь Шаньшань. Да я, по правде говоря, вообще не собиралась сходиться с братишкой Лу. Мною просто завладела жажда наживы, вот я и не отклоняла его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неопределённо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Ван Цуйцуй поднялся на ноги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всё произошло лишь потому, что я была пьяна, и братишка Лу позволил мне отдохнуть в гостинице. Раз между нами ничего не было, то и о какой-либо ответственности речи не идет. Простите за беспокойство, доставляемое семье Лу, но я не хочу и не собираюсь выходить замуж за братишку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бы, шло к счастливому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Циань тихонько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прежде чем она успела вставить хоть слово, Мать Лу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Цуйцуй, верно? Твои слова тётя поняла, — Мать Лу тронутельно улыбнулась. — Ты хочешь сказать, что в тот день в гостиницу с Сяо Анем вошла именно ты, но между вами ничего не было, поэтому Сяо Аню не нужно нести за это ответственность, а сама ты за него не выйдешь — я правильно тебя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Цуйцуй с нарочито смиренным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прожила на свете подольше твоего, иные вещи видит глубже, чем вы, молодёжь. Цуйцуй, мы с тобой видимся впервые, и вряд ли я могу сказать, что хорошо тебя знаю, зато характер собственного сына я изучила досконально. Сяо Ань — не тот человек, который станет бездумно путаться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Циань мысленно возликовала!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её вмешательства не потребуется — Мать Лу и сама всё раскусила!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продолжила развивать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девушка уединяется с мужчиной в гостинице, даже если меж ними ничего не произошло на деле, какими грязными слухами обрастет её репутация в дальнейшем — думаю, мне не нужно тебе объяснять, ты и сама прекрасно понимаешь. Если ты изначально не планировала быть с Сяо Анем, ты могла бы наотрез всё отрицать, но вместо этого ты во всём призналась.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Матери Лу стал пронзительным, она посмотрела на Ван Цуйцуя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знала: семья Лу требует от Сяо Аня объяснений, и если ты не пойдёшь на сотрудничество, он не сможет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Циань смотрела на Мать Лу почти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финальный «вывод» Матери Лу оказался совершенно неожиданным для Лу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вовсе не не любишь Сяо Аня, ты любишь его настолько сильно, что готова добровольно растоптать собственную репутацию, лишь бы на Сяо Аня перед лицом его родных не пала тень дурной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дар речи потеряла не только Лу Циань, но даже Ван Цуйцуй и Лу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Лу тем временем продолжала вдохновенно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 чтобы не хочешь за него замуж, просто у тебя есть гордость — ты не желаешь вот так, в подвешенном состоянии, принуждать его к женитьбе,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винить Мать Лу в таком выводе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те «женские поведенческие паттерны», которые Ван Цуйцуй копировал до этого, он заимствовал в основном из кинофильмов и с плакатов с изображением кинозвёзд.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какая из героинь тех фильмов не смотрела на главного героя полными нежности глазами по любому поводу 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позы на плакатах актрис — это же либо кокетливое кривляние, либо томные взгляды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каждое движение, продемонстрированное этой «Ван Цуйцуй» по отношению к Лу Цзинъаня, выглядело так, будто она безумно, до беспамятства в него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http://bllate.org/book/21043/2140793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