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Лю Вэй проснулся от боли.</w:t>
      </w:r>
    </w:p>
    <w:p w:rsidR="00BB20FC" w:rsidRPr="00357A74" w:rsidRDefault="00357A74" w:rsidP="00BB20FC">
      <w:pPr>
        <w:jc w:val="left"/>
        <w:rPr>
          <w:sz w:val="28"/>
          <w:lang w:val="en-US"/>
        </w:rPr>
      </w:pPr>
      <w:r w:rsidRPr="00357A74">
        <w:rPr>
          <w:sz w:val="28"/>
          <w:lang w:val="en-US"/>
        </w:rPr>
        <w:t>Причина была проста: он оказался даже выносливее, чем предполагал. Четыре с половиной тысячи взмахов клинком за два часа дались ему без особого труда. Однако, поддавшись азарту, он решил проверить, по силам ли ему шесть тысяч — и, как следствие, потерпел закономерную неудачу. Такая нагрузка уже выходила за рамки его нынешнего предела. Истощенный физически, он чувствовал, как ноет каждая мышца. Забраться на лежанку оказалось испытанием не менее тяжелым, чем пытка, и в итоге он просто вполз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преподал Лю Вэю простой урок: излишество вредит не меньше, чем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Лю Вэй размял затекшие руки и первым делом отправился в боковую пристройку проведать скотину. Тот самый скакун, которого привели из поместья князя Цзиня… Ну что ж, предсказуемо — весь пол был завален навозом. Но сил на уборку у него решительно не осталось, поэтому он лишь тяжело вздохнул и направился на кухню. Приготовление самого простого завтрака потребовало неимоверных усилий. Лю Вэй даже не стал есть. Отложив часть порции, он первым делом поднес её к алтарю Бога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над собственной участью, он пробормотал:</w:t>
      </w:r>
    </w:p>
    <w:p w:rsidR="00BB20FC" w:rsidRPr="00357A74" w:rsidRDefault="00357A74" w:rsidP="00BB20FC">
      <w:pPr>
        <w:jc w:val="left"/>
        <w:rPr>
          <w:sz w:val="28"/>
          <w:lang w:val="en-US"/>
        </w:rPr>
      </w:pPr>
      <w:r w:rsidRPr="00357A74">
        <w:rPr>
          <w:sz w:val="28"/>
          <w:lang w:val="en-US"/>
        </w:rPr>
        <w:t>— Князь Счастья и Добродетели, я и так едва живой, а всё равно помню о подношениях. Не пора ли и вам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выдохнул застоявшийся воздух, стараясь облегчить телесный дискомфорт, закрыл глаза и погрузился в медитацию. Когда он открыл их снова, он уже оказался в своем духовном чертоге. Но в этот раз всё было иначе: алтарь, который обычно стоял в пустоте сознания, излучал мягкий и теплый свет, которого не было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веры и долга достигли 100. Амулет Божества Земли усилен.</w:t>
      </w:r>
    </w:p>
    <w:p w:rsidR="00BB20FC" w:rsidRPr="00357A74" w:rsidRDefault="00357A74" w:rsidP="00BB20FC">
      <w:pPr>
        <w:jc w:val="left"/>
        <w:rPr>
          <w:sz w:val="28"/>
          <w:lang w:val="en-US"/>
        </w:rPr>
      </w:pPr>
      <w:r w:rsidRPr="00357A74">
        <w:rPr>
          <w:sz w:val="28"/>
          <w:lang w:val="en-US"/>
        </w:rPr>
        <w:t>— Эффект усиления первый: длительность действия Искусства Земного Слуха увеличена на один кэ (пятнадцать минут).</w:t>
      </w:r>
    </w:p>
    <w:p w:rsidR="00BB20FC" w:rsidRPr="00357A74" w:rsidRDefault="00357A74" w:rsidP="00BB20FC">
      <w:pPr>
        <w:jc w:val="left"/>
        <w:rPr>
          <w:sz w:val="28"/>
          <w:lang w:val="en-US"/>
        </w:rPr>
      </w:pPr>
      <w:r w:rsidRPr="00357A74">
        <w:rPr>
          <w:sz w:val="28"/>
          <w:lang w:val="en-US"/>
        </w:rPr>
        <w:t>— Эффект усиления второй: получено Божественное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Лю Вэй округлил глаза,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занял второй эффект. Божественное Сканирование было самой любимой функцией игроков в Записках о странствиях и конвоировании. Оно позволяло во время игры обнаруживать поблизости храмы, где можно было помолиться, и автоматически уведомляло об этом игрока. Мир в игре был необъятен. Помимо главных храмов в крупных городах, где можно было молиться ежедневно, существовали и одноразовые алтари, спрятанные в глуши или логовищах монстров. Согласно игре, эти храмы по своей сути были местами, где земная энергия, направляемая божеством, собиралась в божественный свет. Через них можно было напрямую связаться с божеством, причём без необходимости разбивать чашу. Награды там были фиксированными и зависели от местоположения и окружающей среды. Например, на заснеженных горах можно было получить благословения стихии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совсем просто — это был поиск сокровищ. А кто не любит открывать сундуки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расплылся в улыбке. Как важнейшая часть игрового процесса, Божественное Сканирование было функцией, доступной с самого начала. Но так как он стремился собрать в игре всё, он давно уже повскрывал все возможные сундуки. С тех пор как сканирование долго не подавало признаков жизни, он чуть было не забыл об этой функции. А ведь это ценнейшая вещь! Лю Вэй уже начал мечтать о том, как достанет из сундука божественное оружие и задаст жару той своре паршивых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покачал головой, призывая себя к спокойствию. Из сундука вряд ли вывалится Золотой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Божественного Сканирования, другое усиление от Бога Земли тоже было весьма кстати. Изначально Искусство Земного Слуха работало всего один кэ. С этим бонусом длительность действия увеличилась вдвое, до получаса. Если в будущем удастся сократить время восстановления духовной энергии, чтобы оно совпадало с длительностью действия навыка, то со временем можно будет поддерживать Земной Слух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очки веры и долга достигли сотни? — Вчера их было девяносто два. После тренировки с клинком он сразу завалился спать и не проверял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побоялись рискнуть и, пойдя против течения, начали карательный поход против демонических сил — истинно рыцарский поступок, очки веры и долга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 одно лишь решение начать поход дают сотню… А если прирезать Даоса Ху, сколько отвалят? — Лю Вэй был поражен. В самой игре подобных записей не было. Все-таки двоичный мир, каким бы реалистичным он ни казался, не мог заменить игроку принятие решений. А это означало, что боги весьма одобряют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почувствовал прилив вдохновения. Поистине, боги Поднебесной обладают духом воителей — если видишь злодеев, нечего тянуть кота за хвост. Просто бей,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панель, Лю Вэй продолжил ритуал с чашей. Бог Земли оказался щедр! Все три благословения были синего качества. Немного поколебавшись, Лю Вэй выбрал Великую добродетель несёт все вещи. И не только ради десяти очков телосложения — ему были нужны те десять очков атаки. Взглянув на бонусы полностью освоенного Клинка Ста Сражений Без Выхода, он понял, что множитель составляет пять раз! Десять очков атаки превратятся в пятьдесят,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молитвы, Лю Вэй почувствовал, что снова ожил. Тело, усиленное благословением, почти не болело, и даже руки, от прикосновения к которым раньше пробирала дрожь, больше не ныли. Но, помня вчерашние мучения, он решил не усердствовать — достаточно будет тысячи взмахов для разминки. А завтра, когда восстановится, продолжит тренировки по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Лю Вэй оседлал коня, закрепил клинок и величаво направился к ямэню. Такой статный скакун в сочетании с молодым человеком притягивал взгляды. Некоторые прохожие узнавали в нем того самого эскортного бойца, что вчера разнес Трактир Спешивания. Лю Вэй, услышав перешептывания, вспомнил о плачевном состоянии трактира, и голова его сама собой 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раздражения он почувствовал толчок в море сознания. Подумав, что показалось, он сделал еще несколько шагов, и толчок повторился! Это чувство… это было Божественное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ликовал. Он никак не ожидал успеха сразу, едва выйдя из дома! Полузакрыв глаза прямо в седле, он активировал Искусство Земного Слуха. Храмы, обнаруженные Божественным Сканированием, подсвечивались в черно-белом зрении навыка. Проведя поиски, он наконец нашел тот самый отблеск золотого света, к которому стремился всей душой. И направление указывало прямо на ямэнь!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пришпорил коня, ускоряя шаг. Добравшись до ямэня, он привязал поводья к коновязи и, не теряя ни секунды, устремился на поиски золотого сияния вглубь двора. Он озирался по сторонам — в эти дни он часто здесь бывал, и стражники уже знали его в лицо. Видя, как он бесцельно бродит, будто что-то ищет, они тут же поспешили навстречу:</w:t>
      </w:r>
    </w:p>
    <w:p w:rsidR="00BB20FC" w:rsidRPr="00357A74" w:rsidRDefault="00357A74" w:rsidP="00BB20FC">
      <w:pPr>
        <w:jc w:val="left"/>
        <w:rPr>
          <w:sz w:val="28"/>
          <w:lang w:val="en-US"/>
        </w:rPr>
      </w:pPr>
      <w:r w:rsidRPr="00357A74">
        <w:rPr>
          <w:sz w:val="28"/>
          <w:lang w:val="en-US"/>
        </w:rPr>
        <w:t>— Глава эскорта Лю, вы что-то потеряли?</w:t>
      </w:r>
    </w:p>
    <w:p w:rsidR="00BB20FC" w:rsidRPr="00357A74" w:rsidRDefault="00357A74" w:rsidP="00BB20FC">
      <w:pPr>
        <w:jc w:val="left"/>
        <w:rPr>
          <w:sz w:val="28"/>
          <w:lang w:val="en-US"/>
        </w:rPr>
      </w:pPr>
      <w:r w:rsidRPr="00357A74">
        <w:rPr>
          <w:sz w:val="28"/>
          <w:lang w:val="en-US"/>
        </w:rPr>
        <w:t>— Нет-нет, — рассеянно ответил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его лице отразилась радость. Его полуприкрытые глаза широко распахнулись, глядя на каменный столб в углу стены.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w:t>
      </w:r>
    </w:p>
    <w:p w:rsidR="00BB20FC" w:rsidRPr="00357A74" w:rsidRDefault="00357A74" w:rsidP="00BB20FC">
      <w:pPr>
        <w:jc w:val="left"/>
        <w:rPr>
          <w:sz w:val="28"/>
          <w:lang w:val="en-US"/>
        </w:rPr>
      </w:pPr>
      <w:r w:rsidRPr="00357A74">
        <w:rPr>
          <w:sz w:val="28"/>
          <w:lang w:val="en-US"/>
        </w:rPr>
        <w:t>— Что такое, глава эскорта Лю? Вы тоже слышали те слухи?</w:t>
      </w:r>
    </w:p>
    <w:p w:rsidR="00BB20FC" w:rsidRPr="00357A74" w:rsidRDefault="00357A74" w:rsidP="00BB20FC">
      <w:pPr>
        <w:jc w:val="left"/>
        <w:rPr>
          <w:sz w:val="28"/>
          <w:lang w:val="en-US"/>
        </w:rPr>
      </w:pPr>
      <w:r w:rsidRPr="00357A74">
        <w:rPr>
          <w:sz w:val="28"/>
          <w:lang w:val="en-US"/>
        </w:rPr>
        <w:t>— Хм? Какие еще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которым было нечем заняться, наперебой начали рассказывать. Лю Вэй уловил суть: в эпоху прошлой династии один честный чиновник, оклеветанный и несправедливо обвиненный начальством, в доказательство своей чистоты ударился головой об этот самый столб и скончался. Говорили, что по ночам здесь можно услышать стук колотушки судьи, звук падающих приказов и леденящие кровь крики при исполнении приговора. Люди шептались, что душа этого честного чиновника не находит покоя и даже после смерти продолжает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болтали без умолку, и сами же начали пугаться собственных слов.</w:t>
      </w:r>
    </w:p>
    <w:p w:rsidR="00BB20FC" w:rsidRPr="00357A74" w:rsidRDefault="00357A74" w:rsidP="00BB20FC">
      <w:pPr>
        <w:jc w:val="left"/>
        <w:rPr>
          <w:sz w:val="28"/>
          <w:lang w:val="en-US"/>
        </w:rPr>
      </w:pPr>
      <w:r w:rsidRPr="00357A74">
        <w:rPr>
          <w:sz w:val="28"/>
          <w:lang w:val="en-US"/>
        </w:rPr>
        <w:t>— А вдруг это правда? — испуганно спросили они Лю Вэя.</w:t>
      </w:r>
    </w:p>
    <w:p w:rsidR="00BB20FC" w:rsidRPr="00357A74" w:rsidRDefault="00357A74" w:rsidP="00BB20FC">
      <w:pPr>
        <w:jc w:val="left"/>
        <w:rPr>
          <w:sz w:val="28"/>
          <w:lang w:val="en-US"/>
        </w:rPr>
      </w:pPr>
      <w:r w:rsidRPr="00357A74">
        <w:rPr>
          <w:sz w:val="28"/>
          <w:lang w:val="en-US"/>
        </w:rPr>
        <w:t>— Кто знает! — рассмеялся Лю Вэй. — Но если ваша совесть чиста, то честный чиновник вряд ли станет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вздрогнули, поспешно попрощались и поспешили скрыться из виду. Лю Вэй покачал головой, подошел к каменному столбу, потер ладони, готовясь морально, и приложил руку к камню.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Сканирование сработало безупречно, и Лю Вэй успешно вошел в божественный чертог. В отличие от простого и уютного алтаря Бога Земли, здесь царила величественная, торжественная и давящая атмосфера ямэня. На задней стене висела картина Восходящего Солнца над морем, по бокам стояли таблички с призывом соблюдать тишину, а наверху висела доска с надписью: Ясная Зеркальная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было одно отличие: здесь никого не было. Но вдруг Лю Вэй смутно услышал звуки гонгов и барабанов, а прислушавшись — даже пение актера, исполняющего оперную партию, которую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защитник — наставник Ван, канцлер Яньлин. Второй защитник — Восьмой Мудрый Князь из Наньцинского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Десять Защитников! — Лю Вэй не был завзятым театралом, но эта пьеса была слишком знаменита. Он был наслышан о сюжете, в котором Бао Чжэн прибывает в Чэньчжоу для расследования дела. В финале он извлекает свое верное божественное орудие — Гильотину с Головой Тигра из набора трех небесных гильотин, — чтобы казнить сановника, восстановить закон и открыть амбары для раздачи зерна народу. Это приносило людям истинное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наконец понял:</w:t>
      </w:r>
    </w:p>
    <w:p w:rsidR="00BB20FC" w:rsidRPr="00357A74" w:rsidRDefault="00357A74" w:rsidP="00BB20FC">
      <w:pPr>
        <w:jc w:val="left"/>
        <w:rPr>
          <w:sz w:val="28"/>
          <w:lang w:val="en-US"/>
        </w:rPr>
      </w:pPr>
      <w:r w:rsidRPr="00357A74">
        <w:rPr>
          <w:sz w:val="28"/>
          <w:lang w:val="en-US"/>
        </w:rPr>
        <w:t>— Получается, это ямэнь Бао Чжэна? Значит, награда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пение подошло к завершающей части:</w:t>
      </w:r>
    </w:p>
    <w:p w:rsidR="00BB20FC" w:rsidRPr="00357A74" w:rsidRDefault="00357A74" w:rsidP="00BB20FC">
      <w:pPr>
        <w:jc w:val="left"/>
        <w:rPr>
          <w:sz w:val="28"/>
          <w:lang w:val="en-US"/>
        </w:rPr>
      </w:pPr>
      <w:r w:rsidRPr="00357A74">
        <w:rPr>
          <w:sz w:val="28"/>
          <w:lang w:val="en-US"/>
        </w:rPr>
        <w:t>— Князь Сун пожаловал нам восемь стражей дворца. Три гильотины, один указ — вынес их из Бяньляна. Кто не подчинится закону и присвоит солдатское жалованье — тому по приказу сему отсеку голову, а государю доложу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Звук гонгов и барабанов затих. Лю Вэй услышал гневный, полный мощи и силы возглас:</w:t>
      </w:r>
    </w:p>
    <w:p w:rsidR="00BB20FC" w:rsidRPr="00357A74" w:rsidRDefault="00357A74" w:rsidP="00BB20FC">
      <w:pPr>
        <w:jc w:val="left"/>
        <w:rPr>
          <w:sz w:val="28"/>
          <w:lang w:val="en-US"/>
        </w:rPr>
      </w:pPr>
      <w:r w:rsidRPr="00357A74">
        <w:rPr>
          <w:sz w:val="28"/>
          <w:lang w:val="en-US"/>
        </w:rPr>
        <w:t>—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открыл глаза. Собравшись с мыслями, он открыл панель характеристик и перешел в раздел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артефакта: Гильотина с Головой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http://bllate.org/book/21050/2140974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