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【Великое Герцогство Андо · Городок Марселла · Горная часовня】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Варез разглядел эмблему в руке Рэйна — да, она была ему до боли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кто это. Как же вы, призраки, любите появляться там, где вас не ждут, — он впился взглядом в Рэйна, даже не пытаясь скрыть холодный, острый блеск в глазах. — Охотники из Зала Охоты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служащие Храма носили значок в виде четырехконечной звезды на ветви апельсинового дерева — так называемую эмблему Храма, или Святую печать. Материал и цвет эмблемы указывали на статус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существовало пять уровней. Низший — из дубового дерева: её давали каждому новообращенному сразу после присяги на верность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уровень — керамическая эмблема. Её носили Пастыри-Воины, уже имевшие некоторый стаж служения.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из черного железа, для дьяконов, отдавших Храму долгие годы. Второй — из бронзы; обладателями таких чаще всего были уважаемые региональные священники.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высший, первый уровень — серебряная эмблема. Всего в Храме насчитывалось лишь двенадцать таких знаков, и право носить их имели только члены Кардинальского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Храм выдавал и редкие эмблемы из особых материалов. Например, та, что была в руках у Рэйна — из черного обсидиана, угольно-черная. Владельцы такой эмблемы были исполнительными агентами Зала Охоты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Зала Охоты на Демонов восходила к событиям более чем тысячелетней давности, к первой Долгой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Долгой Зимы равновесие между светом и тьмой рушилось, и силы тьмы постепенно начинали подавлять свет. Чтобы противостоять порождениям тьмы, Храм основал Легион Охотников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этого легиона называли себя охотниками на демонов. Беззаветно преданные Храму, они были бесстрашными воинами, готовыми пожертвовать собой ради высшего блага. Облаченные в длинные плащи, с клинками за спиной и жезлами света в руках, они скитались по бескрайней тьме, сражаясь со всякой нечистью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Долгая Зима закончилась, из тысяч охотников в живых остались лишь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войне против тьмы они пролили почти всю свою кровь до последней капли. И хотя их плоть истлела, их подвиги и самопожертвование навсегда остались в памяти людей. Им воздвигали памятники, слагали гимны и увековечивали их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самих охотников земная слава не заботила. Они всегда скрывали лица под широкими капюшонами или масками, а расправившись с нечистью, молча уходили в сторону следующего поля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их лиц — ведь они не искали благодарности от мира. Чаще всего люди видели лишь их спины, уходящие в неизвестность. Со временем их черные пропитанные дождем плащи стали их отличительным знаком и символом.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Долгая Зима, погружавшая мир во тьму, рано или поздно заканчивалась, и наступала новая весна, за светом всегда таилась тень. Зло так и не исчезло с этой земли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Легион Охотников был преобразован в Зал Охоты на Демонов. Люди все еще нуждались в них — в тех стражах, что молчаливо охраняли справедливость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дал им новое название — Ночные Рыцари, но люди охотнее пользовались старым, древним прозвищем: Охотники.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охотники не раз загоняли его в тупик, всплыли в сознании Вареза, словно открылась крышка давно запылившейся шкатулки. Спустя столько лет, встретив охотника вновь, он снова ощутил то же удушающее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кажется, что вы, охотники на демонов, и есть настоящие демоны, — произнес Варез.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В подчинении Храма находилось несколько силовых структур. По общей численности Зал Охоты на Демонов из-за своей малочисленности занимал лишь последнее место, но именно их боялись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Черно-белые ордеры на арест, выпускаемые Залом, были кошмаром для любого служителя культа. Если эти люди объявляли кого-то еретиком, это означало начало бесконечной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мягкосердечными Пастырями-Воинами или галантными рыцарями Храма — с еретиками они обходились жестоко и решительно. Само существование этих вечно скитающихся во тьме охотников держало всех в страхе, заставляя следить за своими силами, соблюдать церковные законы и не переступать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следят ли за ним чьи-то глаза из тени и не появится ли охотник рядом, приняв любой облик. Как сейчас — перед Варезом возник Рэйн.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первый, кто это говорит, — ответил Рэйн. — Включая нас самих. Мой наставник в Зале Охоты на Демонов первым делом научил меня: чтобы победить демона, нужно самому стать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этой войне доброта, мягкость, милосердие и благородство были слабостями, которые могли привести к поражению или смерти. Поэтому они были обязаны быть беспощадными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где находишься? — прищурившись, спросил Варез. — Это Великое Герцогство Андо. Ты, вооруженный агент Храма, появился здесь — не боишься навлечь на себя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Герцогство Андо располагалось в самом центре земель Звездного Диска. Оно было крошечным: всего один главный город и несколько поселений вокруг. Однако его географическое положение было уникальным: оно находилось на стыке Святой Сияющей Федерации, Северного Двора и Империи 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назад правитель Андо, Великий Герцог Лейсен, посмотрев на трех соседей-гигантов, мудро выбрал путь нейтралитета. И это устраивало всех троих: несмотря на взаимную вражду, им все же нужно было торговать, и такая буферная зона была выгодна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предводительством Великого Герцога Лейсена в 1164 году по новому летоисчислению в городе Андо было подписано Лейсенское соглашение четырех сторон. В нем закреплялся статус постоянного нейтралитета Андо, запрет на союз с кем-либо из соседей, свобода рынка и передвижения, а также роспуск армии — оставалась лишь городская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важным был последний пункт: ни военные, ни политические представители трех держав не имели права ступать на территорию Андо. Появление Рэйна означало нарушение этого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 Вареза, Рэйн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мы, охотники, не созданы специально для такой грязной работы? Там, где не могут пройти рыцарские ордена, проходим мы. Если действовать быстро и хорошо замести следы, никто и не узнает, что мы здесь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Вареза заметно дернулось. Он забыл, что охотники именно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один?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опыту прошлых столкновений, охотники не жаловали героев-одиночек: они ценили эффективность и всегда работали группами по три-пять человек, прикрывая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одного меня хватит, чтобы с тобой разделаться. К тому же я не хочу, чтобы кто-то еще вмешивался, — Рэйн не спеша достал из кармана оранжевую конфету и проглотил её. — Возможно, ты не знаешь, но я ждал этого дня очень долго. Я должен поймать тебя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http://bllate.org/book/21053/2141008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