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пока нет содержания. Пожалуйста, попробуйте перейти к следующей главе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