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ним старец в белых одеждах поглаживал бороду и улыбался, говоря загадками.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Тайбай погрузился в глубокие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наставника были верны; он и представить не мог, что каждое его движение находится под присмотром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и речи о каких-либо секретах.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вспомнить, что теперь их судьбы связаны воедино, как все тревоги отступали.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могущественный старец в белых одеждах называл себя великим мастером древности по имени Владыка Небесного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могущественным практиком Сферы Суверена!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великих битв древности он попал под удар остаточной энергии, обратился в прах и лишился плотского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благодаря случайной встрече ему удалось сберечь духовную душу, которая укрылась в этом кольце из древнего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воле счастливого случая кольцо из древнего нефрита досталось ему, и так старец стал его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согласился передать ему учение Дао, а также древние тайные техники и сверхъестественные способности эпохи древности.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заполучить ключевые учения пока не удавалось — время еще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Небесного Огня объяснял это тем, что лишь преодолев Пик Сферы Открытия Духа и достигнув Сферы Сверхъестественных Способностей, ученик обретет право изучать высшие тайные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эта древняя тайная техника способна подчинить себе любой огонь в Поднебесной, слиться с Божественным огнем Неба и Земли, помочь своему обладателю стать Сувереном всех пламен, и тогда одним взмахом руки можно было вызывать бушующие потоки огня, заставляя мириады демонов склонять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условия для практики были невероятно суровыми: уровень культивации Сферы Сверхъестественных Способностей был лишь базовым требованием, помимо которого требовалось еще и несравненное физическое тело, способное выдержать закалку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были нужны особые сокровища природы: поглотив их, можно было многократно повысить вероятность успешного слияния с божественным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требовалось Су Тайбаю в данный момент, — это как можно быстрее поднять свою культивацию и достичь Сферы Сверхъестественных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сможет заполучить древнюю тайную технику Владыки Небесного Огня и поскорее слиться с Божественным огнем Неба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превзойти Су Чангэ и отомстить за свою невесту и за самого себя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Доверять Владыке Небесного Огня, конечно, стоило, но слепо доверять ему во всем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требовалась поддержка наставника, чтобы подняться к вершинам.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же позволять Владыке Небесного Огня распоряжаться всем подряд, у него должны быть и свои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Иначе… если другие будут знать все его достоинства и слабости, Су Тайбай не сможет чувствовать себя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понимает, а дочь министра военного ведомства и впрямь станет огромным подспорьем, ее ни в коем случае нельзя упускать, — ответил Су Тайбай.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министра военного ведомства, о которой он говорил, звалась Юй Ювэй; с ней он случайно столкнулся во время какого-то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Юй Ювэй оказалась окружена тремя дикими зверями, получила тяжелые ранения и балансировала на волоске от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случайно оказался рядом, обнажил меч ради справедливости и отогнал чудищ, благодаря чему они и познакомились.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 Тайбай просто хотел разыграть сцену спасения красавицы благородным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узнав всё получше впоследствии, он понял, что Юй Ювэй — это любимая жемчужина министра военного ведомства Юй Тайхэня.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военного ведомства ведал всеми военными делами и входил в число самых влиятельных чиновников Божественной Династии Великого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клан Юй был прославленным аристократическим родом в столице Божественной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Поместья князя Сюаньъюаня им было далеко и они находились совершенно на другом уровне,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статусу министра военного ведомства клан обладал прочным фундаментом и сильной культивацией, а под предводительством Юй Тайхэня неуклонно поднимался вверх, всё ярче заявляя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простые слуги клана Юй, опираясь на авторитет Юй Тайхэня, с каждым днем становились всё наглее.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младшем брате Юй Ювэй, Юй Уцзи, который считал себя выше остальных и, обладая довольно выдающимся талантом, вел себя крайне заносчиво среди молодого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него было чутье: он понимал, что хотя клан Юй и является элитным родом столичной знати, все это даровано им Юй Тайхэнем.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вся власть Юй Тайхэня проистекала от правителя Божественной Династии, то есть нынешнего Императора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чтобы сохранить нынешнее положение клана Юй, ему тоже требовалось подыскать себе надежную опору.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Поэтому… во многих публичных местах Юй Уцзи прямо или намеками заявлял, что хочет следовать за Су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Су Тайбай с горечью подумал о том, что они с Юй Ювэй — близкие друзья и родственные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ее младший брат изо всех сил рвется прислуживать этому лицемеру Су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при удобном случае нужно будет предостеречь ее, чтобы она никоим образом не позволяла этому лицемеру одурманить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Ювэй после того, как он ее спас, в ходе долгих бесед и общения тоже поняла, что Су Тайбай — человек открытый, прямолинейный и готовый заступиться за слабого.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прекрасно ладили, и некоторое время спустя она даже начала передавать Су Тайбаю ресурсы для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она замолвила словечко перед военным ведомством, чтобы к Су Тайбаю относились по-доброму.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люди из военного ведомства из уважения к Су Чангэ не могли открыто оказывать ему покровительство.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Су Тайбай постепенно выстраивал в голове целый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необходимо еще больше сблизиться с Юй Ювэй, чтобы через нее познакомиться с таким человеком, как Юй Тайхэнь.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конечном итоге заручиться поддержкой всего военного ведомства.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удастся получить помощь министра военного ведомства вместе с его связями, да прибавить к этому собственный прогресс, сплавление Божественного огня Неба и Земли и создание Тела Божественного Огня, в будущем он непременно завоюет огромный авторитет среди молодого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появится шанс сойтись с Су Чангэ в прямом поединке и отомстить за свою невесту!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клан Лю, семью его матери, он сможет кое в чем поддержать!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Увлекшись этими мыслями, Су Тайбай словно воочию узрел свое прекрасное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кисть и тушь, он тут же набросал письмо, после чего поймал почтового голубя, привязал послание к его лапке и отправил к Юй Ювэй.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найти повод вытащить Юй Ювэй на встречу, еще сильнее укрепить их отношения и попутно попросить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а он спас ей жизнь, так что она точно не останется в стороне и не станет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учитывая их нынешние теплые отношения, он верил, что Юй Ювэй откликнется.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удаляющегося почтового голубя, Су Тайбай блаженно улыбался, его мысли уже уносились в заоблачные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за время их частых встреч и совместных странствий по тайным мирам он уже проникся к Юй Ювэй глубокими чувствами и испытывал к ней нечто большее, чем просто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Приглашая ее на встречу в этот раз, он надеялся не только получить помощь, но и воспользоваться моментом, чтобы открыть ей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ученик,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Погляди-ка на свою довольную физиономию; по моим прикидкам, это дело выгорит с вероятностью девять из десяти, ха-ха, — усмехнулся Владыка Небесного Огня, словно видя в Су Тайбаю самого себя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жаль, что время летит, годы меняются, и те старые друзья наверняка уже превратились в горстку праха.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его собственная остальная душа скитается здесь, словно одинокий бродячий призрак, ютясь внутри кольца из древнего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мог появляться на поверхности надолго, иначе его начинало опалять неизбывное янское дыхание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когда-то его уровень культивации Суверена ныне едва дотягивал до ступени Святого.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возлагать надежды на этого недавно обретенного ученика: когда тот достигнет Сферы Сверхъестественных Способностей, сможет постичь древнюю тайную технику и выплавить Божественный огонь Неба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победив Су Чангэ, сдержит обещание и создаст для него новое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предавались грезам о прекрасном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даже не подозревали, что в дальнем углу этого уединенного зала две темные тени медленно приоткрыли багровые глаза, а затем вновь растворились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Су Чангэ вернулся в свои покои, а следом за ним прибыли Наньгун Юэ и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http://bllate.org/book/21064/2141294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