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Тайбай выбросил вперёд ладонь, на которой бушевало пламя, переплетающееся с разрядами молний.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Непобедимая мощь вырвалась наружу, и этот удар отбросил Юй Уцзи назад. Тот почувствовал огромное давление, а его собственная духовная сила сгустилась на ладонях.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Нанеся ответный удар, Юй Уцзи вызвал взрывную волну такой силы, что палуба корабля под ними покрылась трещинами.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Уцзи отступил на несколько шагов, изо рта у него пошла кровь. Стало очевидно, что он уступает в мастерстве и не ровня Су Тайбаю.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взглянув на Су Чангэ, Юй Уцзи заметил в его взгляде нотку разочарования.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наследный принц останется глубоко разочарован им и не пожелает принять в свои последователи, разве его прекрасные мечты не пойдут прахом?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прежние планы и всё будущее строились исключительно на условии, что Су Чангэ соизволит сделать его своим последователем.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Наследный принц решил, что раз он не способен справиться с таким ничтожеством, как Су Тайбай, то он не достоин внимания.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заставила Юй Уцзи стиснуть зубы: чего бы это ни стоило, сегодня он должен доказать свою ценность перед лицом Наследного принца.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Наблюдавшие со стороны молодые господа из знатных семей и гордые дарования из различных сект были потрясены увиденным.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Су Тайбай не был полнейшим калекой? В прошлом чужаки даже открыто называли его позором Поместья князя Сюаньъюаня.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теперь он способен сражаться на равных с сыном Министра военного ведомства и даже подавлять его?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 этом прознают за пределами этого места, Юй Уцзи и Министр военного ведомства потеряют всякое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ожидать, что Су Тайбай так быстро восстановит свой природный талант, да еще и шагнет дальше, сравнявшись с прославленными молодыми талантами?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Боевая мощь Юй Уцзи была поистине велика, ее можно было назвать выдающейся и превосходящей большинство.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молодой глава секты Секты Божественного Инь-Ян и молодой господин семьи Чжоу из рода конфуцианских ученых не посмели бы относиться к Юй Уцзи с пренебрежением.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значило лишь одно: истинная боевая сила Су Тайбаня в данный момент ничуть не уступает силе молодого главы сектантского толка и молодого господина семьи Чжоу.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отношение окружающих к Су Тайбаю изменилось, но всерьез его по-прежнему никто не воспринимал.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старший сын от наложницы, который смеет мечтать о борьбе с Наследным принцем, — чистейшее безумие, оторванное от реальности.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 Небесной Молнии, усмири демонов! Явление Закона Защитной Молнии!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пальцы в заклинание, Юй Уцзи призвал бушующие потоки молний, хлынувшие прямо из пустоты.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Сине-фиолетовый свет озарил пространство, сопровождаемый оглушительными раскатами грома. Невероятная мощь заставила небо и землю содрогнуться, нагоняя леденящий страх в сердца зрителей.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 Защитной Молнии — это же одно из древних громовых заклинаний, обладающее непревзойденной и властной разрушительной силой.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способно разить даже демонических владык, находящихся на Стадии Сверхъестественных Способностей.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ты, совсем не похоже, что они просто обмениваются опытом в бессмертных искусствах или обсуждают пути Дао. Скорее, это смахивает на смертельные удары.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присутствующих аристократов сразу разглядели подвох: использовать Закон Защитной Молнии для мирного обсуждения боевых искусств — явное переусердство.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Уцзи явно замышлял недоброе.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раньше между ним и Су Тайбаем не было никакой вражды, с чего бы ему наносить столь тяжелые удары?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конфуцианского семейства Чжоу, молодой глава Секты Божественного Инь-Ян и другие проницательные зрители лишь легко улыбнулись, сразу раскусив истинные намерения Юй Уцзи.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просто хотел возвыситься за счет подавления Су Тайбая, чтобы продемонстрировать свою полезность.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самым заручиться расположением Су Чангэ.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может, ему даже удастся ухватиться за этот шанс и занять теплое местечко под крылом Су Чангэ.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до чего додумались остальные, разумеется, понял и сам Су Тайбай.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пронзительный взгляд вспыхнул яростью.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ничтожество вознамерилось использовать его в качестве ступени, чтобы выслужиться перед Су Чангэ.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ему больше незачем сдерживаться.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Ювэй, стоявшая неподалеку, увидев, что ее младший брат пустил в ход Закон Защитной Молнии, спохватилась и хотела было окликнуть его, чтобы остановить.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было уже поздно.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расколол небо, собираясь в огромную синюю молнию, и повсюду, где она проходила, пространство покрывалось мелкими трещинами.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Бушующие разряды заставили даже других потомков знатных семей ощутить смертельную угрозу.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глаза Су Тайбая лишь холодно блеснули. На его ладонях запылал багрово-золотой огонь, казавшийся способным испепелить пространство и уничтожить все живое.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пламени смутно мерцали молнии, порождая чудовищный выброс энергии.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мощь столкнулась с Законом Защитной Молнии.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Ударная волна разошлась во все стороны, заставив пустоту пойти рябью.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Ужасающая божественная сила заставила остальных зрителей поспешно отступить.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 Защитной Молнии издал шипящий звук и на мгновение принял форму разъяренного демонического зверя.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Тайбай сделал резкий жест рукой, материализуя длинный меч, покрытый древними светящимися рунами.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взмахом он рассек пространство перед собой, и эта атака была такой силы, что даже темные тучи в небе развеялись без следа.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Уцзи почувствовал смертельную опасность: кто бы мог подумать, что Су Тайбай так легко сокрушит его Закон Защитной Молнии.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Су Тайбая определенно превосходила уровень всех собравшихся здесь талантов.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его потенциал роста был поистине колоссален — неудивительно, что Наследный принц в прошлом так старательно пытался его подавить.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Уцзи попытался отступить, но Су Тайбай уже вошел во вкус битвы, охваченный жаждой крови.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своему характеру Су Тайбай был властным и решительным человеком, который не терпел преград и всегда лично расправлялся со всеми недоброжелателями.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откладывал месть на потом!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заключалась главная особенность Сына Удачи.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Сыны Удачи способны растоптать любых противников, будь то мелкие злодеи или их могущественные старейшины, от которых все равно остается лишь пепел?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Сын Удачи всегда искореняет проблему до самого корня и никогда не оставляет за собой скрытых угроз.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очевидно, что Су Тайбай решил убить Юй Уцзи.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взмах меча явил миру ослепительное лезвие, оставившее в пустоте глубокую расселину.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завывание яростного ветра сверкнула вспышка меча. Юй Уцзи попытался увернуться, но скорость оказалась слишком высока.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полоснул по нему, и Юй Уцзи, словно бумажный змей с оборванной нитью, кубарем полетел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рта хлынула кровь, а верхняя одежда была разорвана в клочья.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присмотреться ближе, под одеждой у него обнаружился внутренний доспех, излучавший золотое сияние и принявший на себя главную тяжесть удара.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Тайбай вновь взмахнул мечом, издав свирепый рык, подобный реву дикого зверя, и обрушил на противника атаку невероятной мощи, похожую на рвущегося из пучины дракона.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самый момент в воздухе распустился сияющий цветок лотоса, преградивший путь слепящему лучу меча.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содрогнулось от разрыва, а ударная волна была настолько чудовищной, что кровь стыла в жилах.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вмешавшийся в бой, была не кто иной, как Юй Ювэй.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она уже успела заслонить собой младшего брата.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Тайбай, мой брат хоть и переборщил с силой, но и ты ответил ему тем 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наносить теперь смертельный удар — это уже перебор, не находишь? Ведь он — мой родной младший брат!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произнесла Юй Ювэй. В ее словах звучало и легкое порицание брата, но главным образом — обвинение Су Тайбая в излишней жестокости и намерении убить.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какой же он грубый мужлан!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Юй Уцзи оставался ее родным братом.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— сын Министра военного ведомства нынешней Божественной Династии Великого 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 посмел пытаться убить его на глазах у стольких людей!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еще, что она вовремя вмешалась, иначе ситуация зашла бы слишком далеко.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дело получило огласку, Министру военного ведомства пришлось бы призвать Су Тайбая к ответу.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Су Тайбай принадлежит к Поместью князя Сюаньъюаня...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всего лишь старший сын от наложницы. И даже имея за спиной поддержку клана Лю из Цинчжоу, ему было бы трудно избежать наказания.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Су Тайбай развился до такой степени?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Мы-то считали его ни на что не годным калекой, а он, оказывается, давно восстановил свой талант и теперь топчет ногами таких гордецов, как Юй Уцзи.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Боюсь, даже молодой глава Секты Божественного Инь-Ян и молодой господин конфуцианского семейства Чжоу едва ли смогут с ним тягаться.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молодые таланты были поражены до глубины души, испытывая тайный страх.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Су Тайбая уже превзошла уровень присутствующих здесь героев, а значит, в будущем с ним лучше не связываться.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наживешь себе врага в лице будущего владыки этого мира.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даже сейчас никто из них не верил, что у Су Тайбая хватит сил тягаться с самим Су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http://bllate.org/book/21064/2141299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