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уйди, уходи отсюда,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ожидаемых гневных криков с требованием проваливать, ни гробового молчания — только тихий,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нежно. Впрочем, неудивительно. Нежность в сочетании с чувством собственной неполноценности — это поистине несчастье среди удач.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этом и заключается вся суть Чэнь Сюэлуо, хотя, быть может, есть и другие нюансы. Но одно можно сказать наверняка: история её отношений с Третьей Стороной напрямую связана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Чан захлопал в ладоши. Он в пространстве сновидения и он в реальности — два совершенно разных человека, хотя, вероятно, на него просто повлияла обстановка.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развеялся. Я понимал: вот почему мне казалось, что здесь всё по-настоящему — я действительно мог это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легонько открыл глаза. Неясный светящийся объект всё ещё был там, и я просто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Очнулся. Спасибо, история была хорошей, хоть и немного печальной.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 перестал на него смотреть. Сейчас шесть утра — кажется, я проспал довольно долго. Этот сон был куда реалистичнее всех предыдущих.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в потолок, прокручивая в памяти тот сюжет. Я пытался понять, кто тот человек — лицо казалось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знал: если лицо кажется знакомым, значит, я его точно где-то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никак не мог вспомнить где и когда. Я закрыл глаза и начал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ней почти не общались, но я часто встречал её. Встречал, кажется, всегда в одном и том же месте, но никогда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она похожа на ту, из того мира, но всё же есть заметная разница. Помню, у неё вечно растрёпанные волосы и огромные очки в широкой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видел её лицо всего несколько раз, в остальное время она будто намеренно прятала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долго думать тут не о чем — подобное поведение выдаёт глубокую неуверенность в себе. Но она сама об этом не знает, поэтому Чэнь Сюэлуо её и приметил, хотя этого одного факта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было произойти нечто, заставившее Чэнь Сюэлуо испытать к ней чувства. Нет, не обязательно сейчас — возможно, это случилось в прошлом. Никто не знает, как они прошли через всё это, точно так же, как никто не знает, как я сам оказался в нынешней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подозреваемых огромен. Впрочем, кажется, я слишком глубоко копаю — мне нужно лишь разобраться в деле, а не в 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знаю, чем занимается Третья Сторона. Нужно идти в школу, а днём разузнаю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небо ещё тёмное, сквозь мрак уже пробиваются предрассветные лучи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школа уже открыта. Мне нужно найти помещение, о котором мало кто знает, но где при этом можно спокойно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позавтракать — я дико голоден, просто подыхаю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дайте паровой хлебец, соевое молоко и обжаренное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рано, Сяо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закусочная, куда я хожу с самого детства, но обычно не прихожу так рано, поэтому хозяин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встал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Ань? Она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внимательно пригляделся к её лицу. Она была без очков, но черты лица один в один совпадали с теми, что я видел в том мире — именно такая, как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проследил за моим взглядом, обернулся, а потом спросил У Чана: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Чан, неужто ты положил глаз на эту девушку? Смотришь так, словно заворожённый.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сейчас спохватился, что пялился на неё слишком долго. Но сейчас мне хотелось подойти и заговорить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приходит сюда каждый день в это же время. Если ты и вправду хочешь, приходи в этот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хозяин. Я вовсе не «положил глаз», хотя, если судить по тому миру, всё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поговорить с ней мне хотелось. Я человек такой — люблю симпатичных девушек, конечно, мне захотелось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 подошёл к столику, где сидела Ань Ань,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Ань Ань застыло недоумение — она совсем не выглядела как человек, который боится общаться с людьми из-за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однокурсница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перешёл к делу. Мне хотелось понять, что с ней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впервые видел её настоящее лицо. Красивое, очень красивое — такое же, как у Чэнь Сюэлуо.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встречались. Я учусь по соседству, постоянно вижу тебя после занятий. Просто хотел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Ань каждый раз пыталась что-то сказать, но У Чан перебивал её. Он понимал, что это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Я просто хочу познакомиться, не нужно мне твоих контактов,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спрашивать бесполезно — она всё равно ничего не расскажет. Поэтому я решил поговорить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меня пока нет никакой информации о Третьей Стороне, надо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с той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пойду.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шёл по улице. Было ещё слишком рано, людей почти нет, только владельцы заведений готовили завтраки.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кто-то приводил детей так рано, потому что родителям нужно было пораньше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это. Раньше и я жил так же, но я не испытываю ностальгии. Прошлое пусть остаётся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всё в себе — тяжкая ноша, лучше дать времени постепенно всё 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пришёл в то место, где часто сталкивался с Ань Ань. Сделав это место центром поисков, я не знал, хватит ли мне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надо посмотреть, где здесь есть свободные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 принялся перебирать варианты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Здесь? Нет, слишком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Здесь? Тоже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 У Чан медленно толкнул дверь. Внутри было тесновато, примерно как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встречались здесь, да? Неудивительно, что я постоянно натыкался на неё по пути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найдя это место, я ничего не решил. Видимо, здесь они только обменивались вещами, никаких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оставил эту затею. Хотя я и знал, что они здесь бывают, это их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нужды лезть дальше. Мне нужна информация о главной цели Третьей Стороны, и я лишь надеюсь, что их дела не затронут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часов дня, солнце нещадно палило, поэтому я назначил встречу в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юноша передо мной —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из-за его эффектной внешности вокруг постоянно кто-то фотографировал.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Я, ты… как всегда, пользуешься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ничего не поделаешь, я слишком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раньше не замечал, что он такой самовлюблённый?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 Чан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звал? Обычно ты не просишь о помощи, или, скажем так, ты всегда всё делаешь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догадывался, что он так скажет. И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это ты помогаешь нам, а не наоборот. Верно, святоша?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не признать: он — мой друг детства, второй человек, который понимает меня настолько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моего лица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достал листок, который нашёл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узнать о Третьей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Кан Я стал серьёзным. Он не понимал, зачем мне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спросил кто-то другой, я бы ответил, что ничего не знаю. Но раз это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знать, чем они занимаются. Я не хочу им мешать и не собираюсь лезть на рожон, разыскивая опасную и таинственную организацию.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 немного расслабился. Если бы я собрался искать их, он бы точно меня остановил. Но раз я просто хочу узнать…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http://bllate.org/book/21077/2141661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