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Городе Муюнь текла спокойно, подобно застывшей глади воды, однако рука Империи Яньу, взбалтывающая этот континент, ни на миг не прекращала своего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дворца Дадо только успели распахнуться, и утренние лучи еще не успели пробиться сквозь пелену облаков, как из них вылетели два всадника. Один помчался на север, другой —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Яньу не сомкнул глаз всю ночь. Он ждал два года и наконец получил добрую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только что представленный Павильоном Земного Свода план распределения черного золота в западной части континента. Янь Куй, почтительно застыв у подножия трона, докладывал: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положение дел на Черной Горе в основном прояснилось. Оказалось, что именно там находится главный источник всех залежей черного золота. Масштабы скрытых под землей месторождений колоссальны, и, кажется, там есть нечто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Нечто еще? Удалось выяснить, что именно?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В последнее время Государство Тяньсин, по-видимому, намеревается начать там добычу, и наши люди больше не могут пробраться внутрь для разведки. В Тяньсин стали очень бдительны. Если этот секрет раскроется, то первым делом его приберет к рукам Империя Ланьчи! Поэтому ваш слуга не смеет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неспешно постукивал пальцами по столу. Поразмыслив мгновение,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воспользоваться пешкой по имени Государство Тулан! Однако прикажи Небесному Волку Ту Яню пока не трогать Город Звезд. Пусть он постепенно грызет земли Государства Тяньсин, сея хаос, чтобы у них не оставалось времени на добычу на Черной Горе. Когда придет время, мы захватим её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Мудрость Вашего Величества безгранична! Однако ваш слуга опасается: если Государство Тулан сейчас вторгнется в Тяньсин, Государство Цзюэцзинь непременно вмешается. Среди шести государств Цзюэцзинь — самое большое и самое непокорное. Боюсь, как бы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гонцов к заставе Яньмин. Мой сын, Князь Ухуай, сейчас там оттачивает мастерство, как раз пусть и приструнит Государство Цзюэцзинь. Пусть Князь давит на них, чтобы у тех не было возможности прийти на помощь Тяньсин. Как только начнется война, прочие мелкие государства будут заняты собственной защитой и не станут обращать внимания на Тяньсин, а ты сможешь сосредоточиться на делах Черной Горы. Ты умный человек, я приметил тебя еще до того, как взошел на престол. Запомни: остальное неважно, мне нужно лишь одно — чтобы месторождения Черной Горы целыми и невредимыми попали в мои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Ваш слуга исполнит приказ! — Янь Куй отвесил низкий поклон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мерил шагами огромный зал. Его мысли метались с запада на север, ни на секунду не зная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объединить Поднебесную, нужно грозное оружие, а основа для него — сильная армия. Сильной армии прежде всего нужно качественное снаряжение. Теперь, когда с черным золотом на западе забрезжил свет, у него возникло предчувствие: синее железо, скорее всего, скрыто именно в тех недрах!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запада, стоило основательно обследовать и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ужасающую картину битвы у Горы Жэньюэ. Тот кошмар не вселил в него страха, напротив, непобедимость той армии призраков привела его в восторг и возбуждение. Армия в Красных Мантиях по сравнению с ними была что муравьи. Он обязан овладеть секретом управления этим воинством мертвецов!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его руках окажется синее железо и армия призраков, кто осмелится бросить вызов его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восемь лет, а от Сюй Синя до сих пор нет вестей. Похоже, Павильону Земного Свода тоже пора прийти в движение и отправить людей в земли смерти, чтобы докопаться до истины…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Император с силой сжал кулаки, словно уже держал эти две силы в руках. Костяшки пальцев хрустнули, на лице отразилась мрачная тень, и сквозь плотно сжатые тонкие губы он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континента шесть государств постоянно враждовали — из-за черного золота и религиозных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Государства Тяньсин, Уму и Цзюэцзинь исповедовали Белую Религию и находились под покровительством Империи Ланьчи. Государства Тулан, Синьло и Сици придерживались Черной Религией и, гранича с Яньу, следовали указаниям Империи Яньу.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лет войны Империя Яньу и Империя Ланьчи почти полностью разделили между собой эти земли. Изначально среди шести государств установилось шаткое равновесие, но стоило Императору лишь помыслить, как земли черного золота вновь объяло пламя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Тулан Янь Куй на всех парах помчался к поместью генерала. Небесный Волк Ту Янь уже давно ждал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полководец за несколько лет стер с лица земли множество городов Белой Религии. Его жестокие методы внушали ужас всем соседним странам.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стоял у ворот поместья в черных доспехах с волчьими головами. Если судить только по внешности, было сложно связать этого человека с репутацией жестокого Небесного Волка. У него было холодное лицо, прямой нос, и он выглядел как красивый мужчина, но его взгляд был подобен застывшей зимней стуже — ни тени эмоций, лишь жаждущая крови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о чем той ночью шептались Янь Куй и Ту Янь. Однако на следующее утро войска Тулана стремительно собрались, и лишь перед самым выступлением Ту Янь раскрыл воинам цель похода: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Тяньсин! Перебить всех белых псов!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 Убить!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Тулана лавиной обрушились на пограничные города Тяньсин. Их великий генерал Ту Янь, сжимая в руке меч семи звезд, без труда рубил солдат врага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Тяньсин не было готово к нападению и потеряло два города подряд. Туланцы были подобны тиграм и волкам: жгли города и угоняли людей в рабство, не оставляя камня на камне. В Тяньсин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Тяньсин был лишь небольшим пограничным государством, он не мог противостоять туланцам. Правитель Тяньсин, не в силах сдержать натиск, в панике запросил помощи у Цзюэцзинь. Поскольку обе страны относились к Белой Религии, Цзюэцзинь немедленно отправили войска. Правитель Цзюэцзинь знал о храбрости воинов Тулана и послал против них внушительную армию. Но едва сражение началось, Ту Янь почти без боя отступил, бросив на поле боя множество знамен и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Цзюэцзинь, ликуя, щедро наградил войско и, преследуя победу, погнал солдат вперед, вплоть до заставы Яньмин, что принадлежала Империи Яньу.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Застава Яньмин находилась на стыке границ Цзюэцзинь, Тулана и Империи Яньу. Там держал оборону старший сын Императора — Князь Ухуай.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Ту Яня в беспорядке отступили за заставу Яньмин, а армия Цзюэцзинь не посмела преследовать 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войска Тулана разбиты, а солдаты Цзюэцзинь посмели подойти к рубежам Империи Яньу, Князь Ухуай пришел в ярость. Он немедленно приказал гарнизону перейти границу и наказать Цзюэцзинь.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посол отправился в столицу Цзюэцзинь и вручил правителю объявление войны. Посол Империи Яньу вел себя крайне высокомерно и даже не соизволил совершить поклон перед правителем Цзюэцзинь.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правитель Цзюэцзинь кое-что подзабыл, и Его Величество Император приказал мне напомнить вам. Его Величество сказал: у Государства Тулан и Государства Тяньсин есть давние нерешенные вопросы, и пускай они разберутся сами. Если же другие страны начнут вмешиваться, это будет несправедливо: сегодня помог один, завтра придет другой! Государство Тулан состоит с нашей Империей Яньу в союзных отношениях, и договор — это не просто слова! Безосновательное вмешательство в чужие дела лишь навлечет беду на вашу голову. Надеюсь, правитель проявит благоразумие!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с апломбом требовал справедливости для Государства Тулан, ни словом не упомянув о том, что именно Тулан первым напал на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Цзюэцзинь скрежетал зубами от ненависти, но ничего не мог поделать. Помимо Империи Ланьчи и Династии Юньчжао, в мире не было никого, кто мог бы противостоять Империи Яньу.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был вынужден принести извинения Империи Яньу, прекратить боевые действия и пообещать больше не вмешиваться в конфликт между Туланом и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урок другим — казнь одной птицы на глазах у стаи — поверг остальные мелкие государства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покровительство Империи Яньу, Тулан перестал чего-либо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земли, куда ступала нога воинов Тулана, запылали пожарами, и Тулан стал новым гегемоном в землях черного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Куй держал всё под контролем, Ту Янь продолжал набеги. Войска Тулана не спешили окончательно поглотить Государство Тяньсин, а лишь время от времени совершали опустошительные атаки. Страдали не только земли Тяньсин, но и другие мелкие государства Белой Религией. Все они были заняты лишь тем, чтобы укрепить свою оборону, и никто из них не подозревал: всё это делается лишь ради одной неприметной Черной Горы, что находилась неподалеку от Города 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http://bllate.org/book/21082/2141775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